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92" w:rsidRPr="0087573A" w:rsidRDefault="00EC1692" w:rsidP="00277D29">
      <w:pPr>
        <w:tabs>
          <w:tab w:val="left" w:pos="993"/>
        </w:tabs>
        <w:spacing w:beforeLines="40" w:before="96" w:afterLines="40" w:after="96" w:line="240" w:lineRule="auto"/>
        <w:jc w:val="both"/>
        <w:rPr>
          <w:rFonts w:ascii="Arial" w:eastAsia="Times New Roman" w:hAnsi="Arial" w:cs="Arial"/>
          <w:b/>
          <w:sz w:val="24"/>
          <w:szCs w:val="24"/>
          <w:lang w:val="ru-RU"/>
        </w:rPr>
      </w:pPr>
      <w:r>
        <w:rPr>
          <w:rFonts w:ascii="Arial" w:eastAsia="Times New Roman" w:hAnsi="Arial" w:cs="Arial"/>
          <w:sz w:val="24"/>
          <w:szCs w:val="24"/>
          <w:lang w:val="ru-RU"/>
        </w:rPr>
        <w:tab/>
      </w:r>
      <w:r w:rsidRPr="000E77D8">
        <w:rPr>
          <w:rFonts w:ascii="Arial" w:eastAsia="Times New Roman" w:hAnsi="Arial" w:cs="Arial"/>
          <w:sz w:val="24"/>
          <w:szCs w:val="24"/>
          <w:lang w:val="ru-RU"/>
        </w:rPr>
        <w:t xml:space="preserve">На основу члана </w:t>
      </w:r>
      <w:r w:rsidR="00DF109F" w:rsidRPr="00DF109F">
        <w:rPr>
          <w:rFonts w:ascii="Arial" w:eastAsia="Times New Roman" w:hAnsi="Arial" w:cs="Arial"/>
          <w:sz w:val="24"/>
          <w:szCs w:val="24"/>
          <w:lang w:val="ru-RU"/>
        </w:rPr>
        <w:t>21</w:t>
      </w:r>
      <w:r w:rsidRPr="000E77D8">
        <w:rPr>
          <w:rFonts w:ascii="Arial" w:eastAsia="Times New Roman" w:hAnsi="Arial" w:cs="Arial"/>
          <w:sz w:val="24"/>
          <w:szCs w:val="24"/>
          <w:lang w:val="sr-Cyrl-CS"/>
        </w:rPr>
        <w:t xml:space="preserve">. став </w:t>
      </w:r>
      <w:r w:rsidR="00DF109F" w:rsidRPr="00DF109F">
        <w:rPr>
          <w:rFonts w:ascii="Arial" w:eastAsia="Times New Roman" w:hAnsi="Arial" w:cs="Arial"/>
          <w:sz w:val="24"/>
          <w:szCs w:val="24"/>
          <w:lang w:val="ru-RU"/>
        </w:rPr>
        <w:t>2</w:t>
      </w:r>
      <w:r w:rsidRPr="000E77D8">
        <w:rPr>
          <w:rFonts w:ascii="Arial" w:eastAsia="Times New Roman" w:hAnsi="Arial" w:cs="Arial"/>
          <w:sz w:val="24"/>
          <w:szCs w:val="24"/>
          <w:lang w:val="sr-Cyrl-CS"/>
        </w:rPr>
        <w:t xml:space="preserve">. </w:t>
      </w:r>
      <w:r w:rsidR="00DF109F">
        <w:rPr>
          <w:rFonts w:ascii="Arial" w:eastAsia="Times New Roman" w:hAnsi="Arial" w:cs="Arial"/>
          <w:sz w:val="24"/>
          <w:szCs w:val="24"/>
          <w:lang w:val="sr-Cyrl-CS"/>
        </w:rPr>
        <w:t>Закона о референдуму и народној иницијативи</w:t>
      </w:r>
      <w:r w:rsidRPr="0068657B">
        <w:rPr>
          <w:rFonts w:ascii="Arial" w:eastAsia="Times New Roman" w:hAnsi="Arial" w:cs="Arial"/>
          <w:sz w:val="24"/>
          <w:szCs w:val="24"/>
          <w:lang w:val="ru-RU"/>
        </w:rPr>
        <w:t xml:space="preserve"> („</w:t>
      </w:r>
      <w:r>
        <w:rPr>
          <w:rFonts w:ascii="Arial" w:eastAsia="Times New Roman" w:hAnsi="Arial" w:cs="Arial"/>
          <w:sz w:val="24"/>
          <w:szCs w:val="24"/>
          <w:lang w:val="ru-RU"/>
        </w:rPr>
        <w:t xml:space="preserve">Службени гласник РС“, број </w:t>
      </w:r>
      <w:r w:rsidR="00B16E68">
        <w:rPr>
          <w:rFonts w:ascii="Arial" w:eastAsia="Times New Roman" w:hAnsi="Arial" w:cs="Arial"/>
          <w:sz w:val="24"/>
          <w:szCs w:val="24"/>
          <w:lang w:val="ru-RU"/>
        </w:rPr>
        <w:t>111/21</w:t>
      </w:r>
      <w:r w:rsidR="00BF035C">
        <w:rPr>
          <w:rFonts w:ascii="Arial" w:eastAsia="Times New Roman" w:hAnsi="Arial" w:cs="Arial"/>
          <w:sz w:val="24"/>
          <w:szCs w:val="24"/>
          <w:lang w:val="ru-RU"/>
        </w:rPr>
        <w:t xml:space="preserve">) </w:t>
      </w:r>
      <w:r w:rsidR="00BF035C" w:rsidRPr="0087573A">
        <w:rPr>
          <w:rFonts w:ascii="Arial" w:eastAsia="Times New Roman" w:hAnsi="Arial" w:cs="Arial"/>
          <w:sz w:val="24"/>
          <w:szCs w:val="24"/>
          <w:lang w:val="ru-RU"/>
        </w:rPr>
        <w:t xml:space="preserve">и Упутства за одређивање гласачких места у поступку спровођења републичког референдума („Службени гласник РС“, број </w:t>
      </w:r>
      <w:r w:rsidR="006F574D" w:rsidRPr="0087573A">
        <w:rPr>
          <w:rFonts w:ascii="Arial" w:eastAsia="Times New Roman" w:hAnsi="Arial" w:cs="Arial"/>
          <w:sz w:val="24"/>
          <w:szCs w:val="24"/>
          <w:lang w:val="ru-RU"/>
        </w:rPr>
        <w:t>113</w:t>
      </w:r>
      <w:r w:rsidR="005347DB" w:rsidRPr="0087573A">
        <w:rPr>
          <w:rFonts w:ascii="Arial" w:eastAsia="Times New Roman" w:hAnsi="Arial" w:cs="Arial"/>
          <w:sz w:val="24"/>
          <w:szCs w:val="24"/>
          <w:lang w:val="ru-RU"/>
        </w:rPr>
        <w:t>/21),</w:t>
      </w:r>
    </w:p>
    <w:p w:rsidR="00EC1692" w:rsidRDefault="00EC1692" w:rsidP="00277D29">
      <w:pPr>
        <w:tabs>
          <w:tab w:val="left" w:pos="993"/>
        </w:tabs>
        <w:spacing w:after="0" w:line="240" w:lineRule="auto"/>
        <w:jc w:val="both"/>
        <w:rPr>
          <w:rFonts w:ascii="Arial" w:eastAsia="Times New Roman" w:hAnsi="Arial" w:cs="Arial"/>
          <w:sz w:val="24"/>
          <w:szCs w:val="24"/>
          <w:lang w:val="sr-Cyrl-CS"/>
        </w:rPr>
      </w:pPr>
      <w:r w:rsidRPr="000E77D8">
        <w:rPr>
          <w:rFonts w:ascii="Arial" w:eastAsia="Times New Roman" w:hAnsi="Arial" w:cs="Arial"/>
          <w:sz w:val="24"/>
          <w:szCs w:val="24"/>
          <w:lang w:val="sr-Cyrl-CS"/>
        </w:rPr>
        <w:tab/>
      </w:r>
      <w:r w:rsidR="00FF3D65">
        <w:rPr>
          <w:rFonts w:ascii="Arial" w:eastAsia="Times New Roman" w:hAnsi="Arial" w:cs="Arial"/>
          <w:sz w:val="24"/>
          <w:szCs w:val="24"/>
          <w:lang w:val="sr-Cyrl-CS"/>
        </w:rPr>
        <w:t xml:space="preserve"> </w:t>
      </w:r>
      <w:r w:rsidR="00FF3D65" w:rsidRPr="0087573A">
        <w:rPr>
          <w:rFonts w:ascii="Arial" w:eastAsia="Times New Roman" w:hAnsi="Arial" w:cs="Arial"/>
          <w:sz w:val="24"/>
          <w:szCs w:val="24"/>
          <w:lang w:val="ru-RU"/>
        </w:rPr>
        <w:t>И</w:t>
      </w:r>
      <w:r w:rsidR="00B2216A">
        <w:rPr>
          <w:rFonts w:ascii="Arial" w:eastAsia="Times New Roman" w:hAnsi="Arial" w:cs="Arial"/>
          <w:sz w:val="24"/>
          <w:szCs w:val="24"/>
          <w:lang w:val="sr-Cyrl-CS"/>
        </w:rPr>
        <w:t>зборна комисија</w:t>
      </w:r>
      <w:r w:rsidR="007D1585" w:rsidRPr="0087573A">
        <w:rPr>
          <w:rFonts w:ascii="Arial" w:eastAsia="Times New Roman" w:hAnsi="Arial" w:cs="Arial"/>
          <w:sz w:val="24"/>
          <w:szCs w:val="24"/>
          <w:lang w:val="ru-RU"/>
        </w:rPr>
        <w:t xml:space="preserve"> општине</w:t>
      </w:r>
      <w:r w:rsidR="00FF3D65" w:rsidRPr="0087573A">
        <w:rPr>
          <w:rFonts w:ascii="Arial" w:eastAsia="Times New Roman" w:hAnsi="Arial" w:cs="Arial"/>
          <w:sz w:val="24"/>
          <w:szCs w:val="24"/>
          <w:lang w:val="ru-RU"/>
        </w:rPr>
        <w:t xml:space="preserve"> Ћуприја</w:t>
      </w:r>
      <w:r w:rsidRPr="000E77D8">
        <w:rPr>
          <w:rFonts w:ascii="Arial" w:eastAsia="Times New Roman" w:hAnsi="Arial" w:cs="Arial"/>
          <w:sz w:val="24"/>
          <w:szCs w:val="24"/>
          <w:lang w:val="sr-Cyrl-CS"/>
        </w:rPr>
        <w:t>, на седници одржаној</w:t>
      </w:r>
      <w:r w:rsidR="00312EBA" w:rsidRPr="0087573A">
        <w:rPr>
          <w:rFonts w:ascii="Arial" w:eastAsia="Times New Roman" w:hAnsi="Arial" w:cs="Arial"/>
          <w:sz w:val="24"/>
          <w:szCs w:val="24"/>
          <w:lang w:val="ru-RU"/>
        </w:rPr>
        <w:t xml:space="preserve"> 08.</w:t>
      </w:r>
      <w:r w:rsidRPr="000E77D8">
        <w:rPr>
          <w:rFonts w:ascii="Arial" w:eastAsia="Times New Roman" w:hAnsi="Arial" w:cs="Arial"/>
          <w:sz w:val="24"/>
          <w:szCs w:val="24"/>
          <w:lang w:val="sr-Cyrl-CS"/>
        </w:rPr>
        <w:t xml:space="preserve"> </w:t>
      </w:r>
      <w:r w:rsidR="0032130A" w:rsidRPr="0087573A">
        <w:rPr>
          <w:rFonts w:ascii="Arial" w:eastAsia="Times New Roman" w:hAnsi="Arial" w:cs="Arial"/>
          <w:sz w:val="24"/>
          <w:szCs w:val="24"/>
          <w:lang w:val="ru-RU"/>
        </w:rPr>
        <w:t>12. 2021.</w:t>
      </w:r>
      <w:r w:rsidR="007D1585">
        <w:rPr>
          <w:rFonts w:ascii="Arial" w:eastAsia="Times New Roman" w:hAnsi="Arial" w:cs="Arial"/>
          <w:sz w:val="24"/>
          <w:szCs w:val="24"/>
          <w:lang w:val="sr-Cyrl-CS"/>
        </w:rPr>
        <w:t xml:space="preserve"> године</w:t>
      </w:r>
      <w:r w:rsidRPr="000E77D8">
        <w:rPr>
          <w:rFonts w:ascii="Arial" w:eastAsia="Times New Roman" w:hAnsi="Arial" w:cs="Arial"/>
          <w:sz w:val="24"/>
          <w:szCs w:val="24"/>
          <w:lang w:val="sr-Cyrl-CS"/>
        </w:rPr>
        <w:t>, донела је</w:t>
      </w:r>
    </w:p>
    <w:p w:rsidR="007A18AC" w:rsidRPr="0087573A" w:rsidRDefault="007A18AC" w:rsidP="00277D29">
      <w:pPr>
        <w:tabs>
          <w:tab w:val="left" w:pos="993"/>
        </w:tabs>
        <w:spacing w:afterLines="150" w:after="360" w:line="240" w:lineRule="auto"/>
        <w:jc w:val="both"/>
        <w:rPr>
          <w:rFonts w:ascii="Arial" w:eastAsia="Times New Roman" w:hAnsi="Arial" w:cs="Arial"/>
          <w:sz w:val="16"/>
          <w:szCs w:val="16"/>
          <w:lang w:val="ru-RU"/>
        </w:rPr>
      </w:pPr>
    </w:p>
    <w:p w:rsidR="00EC1692" w:rsidRPr="000E77D8" w:rsidRDefault="00EC1692" w:rsidP="00277D29">
      <w:pPr>
        <w:spacing w:beforeLines="40" w:before="96" w:afterLines="40" w:after="96" w:line="240" w:lineRule="auto"/>
        <w:jc w:val="center"/>
        <w:rPr>
          <w:rFonts w:ascii="Arial" w:eastAsia="Times New Roman" w:hAnsi="Arial" w:cs="Arial"/>
          <w:b/>
          <w:sz w:val="36"/>
          <w:szCs w:val="32"/>
          <w:lang w:val="sr-Cyrl-CS"/>
        </w:rPr>
      </w:pPr>
      <w:r w:rsidRPr="000E77D8">
        <w:rPr>
          <w:rFonts w:ascii="Arial" w:eastAsia="Times New Roman" w:hAnsi="Arial" w:cs="Arial"/>
          <w:b/>
          <w:sz w:val="36"/>
          <w:szCs w:val="32"/>
          <w:lang w:val="sr-Cyrl-CS"/>
        </w:rPr>
        <w:t>Р Е Ш Е Њ Е</w:t>
      </w:r>
    </w:p>
    <w:p w:rsidR="00EC1692" w:rsidRPr="00564BCB" w:rsidRDefault="00EC1692" w:rsidP="00277D29">
      <w:pPr>
        <w:spacing w:after="0" w:line="240" w:lineRule="auto"/>
        <w:jc w:val="center"/>
        <w:rPr>
          <w:rFonts w:ascii="Arial" w:eastAsia="Times New Roman" w:hAnsi="Arial" w:cs="Arial"/>
          <w:b/>
          <w:sz w:val="28"/>
          <w:szCs w:val="28"/>
          <w:lang w:val="sr-Cyrl-CS"/>
        </w:rPr>
      </w:pPr>
      <w:r w:rsidRPr="000E77D8">
        <w:rPr>
          <w:rFonts w:ascii="Arial" w:eastAsia="Times New Roman" w:hAnsi="Arial" w:cs="Arial"/>
          <w:b/>
          <w:sz w:val="28"/>
          <w:szCs w:val="28"/>
          <w:lang w:val="sr-Cyrl-CS"/>
        </w:rPr>
        <w:t xml:space="preserve">О ОДРЕЂИВАЊУ </w:t>
      </w:r>
      <w:r w:rsidR="007A18AC">
        <w:rPr>
          <w:rFonts w:ascii="Arial" w:eastAsia="Times New Roman" w:hAnsi="Arial" w:cs="Arial"/>
          <w:b/>
          <w:sz w:val="28"/>
          <w:szCs w:val="28"/>
          <w:lang w:val="sr-Cyrl-CS"/>
        </w:rPr>
        <w:t>ГЛАСАЧКИХ</w:t>
      </w:r>
      <w:r w:rsidRPr="000E77D8">
        <w:rPr>
          <w:rFonts w:ascii="Arial" w:eastAsia="Times New Roman" w:hAnsi="Arial" w:cs="Arial"/>
          <w:b/>
          <w:sz w:val="28"/>
          <w:szCs w:val="28"/>
          <w:lang w:val="sr-Cyrl-CS"/>
        </w:rPr>
        <w:t xml:space="preserve"> МЕСТА </w:t>
      </w:r>
      <w:r w:rsidR="00993DDF" w:rsidRPr="0087573A">
        <w:rPr>
          <w:rFonts w:ascii="Arial" w:eastAsia="Times New Roman" w:hAnsi="Arial" w:cs="Arial"/>
          <w:b/>
          <w:sz w:val="28"/>
          <w:szCs w:val="28"/>
          <w:lang w:val="ru-RU"/>
        </w:rPr>
        <w:t xml:space="preserve">НА ТЕРИТОРИЈИ </w:t>
      </w:r>
      <w:r w:rsidR="007D1585" w:rsidRPr="0087573A">
        <w:rPr>
          <w:rFonts w:ascii="Arial" w:eastAsia="Times New Roman" w:hAnsi="Arial" w:cs="Arial"/>
          <w:b/>
          <w:sz w:val="28"/>
          <w:szCs w:val="28"/>
          <w:lang w:val="ru-RU"/>
        </w:rPr>
        <w:t>ОПШТИНЕ</w:t>
      </w:r>
      <w:r w:rsidR="00FF3D65" w:rsidRPr="0087573A">
        <w:rPr>
          <w:rFonts w:ascii="Arial" w:eastAsia="Times New Roman" w:hAnsi="Arial" w:cs="Arial"/>
          <w:b/>
          <w:sz w:val="28"/>
          <w:szCs w:val="28"/>
          <w:lang w:val="ru-RU"/>
        </w:rPr>
        <w:t xml:space="preserve"> ЋУПРИЈА</w:t>
      </w:r>
      <w:r w:rsidR="007D1585" w:rsidRPr="0087573A">
        <w:rPr>
          <w:rFonts w:ascii="Arial" w:eastAsia="Times New Roman" w:hAnsi="Arial" w:cs="Arial"/>
          <w:b/>
          <w:sz w:val="28"/>
          <w:szCs w:val="28"/>
          <w:lang w:val="ru-RU"/>
        </w:rPr>
        <w:t>,</w:t>
      </w:r>
      <w:r w:rsidR="00993DDF" w:rsidRPr="0087573A">
        <w:rPr>
          <w:rFonts w:ascii="Arial" w:eastAsia="Times New Roman" w:hAnsi="Arial" w:cs="Arial"/>
          <w:b/>
          <w:sz w:val="28"/>
          <w:szCs w:val="28"/>
          <w:lang w:val="ru-RU"/>
        </w:rPr>
        <w:t xml:space="preserve"> </w:t>
      </w:r>
      <w:r w:rsidRPr="000E77D8">
        <w:rPr>
          <w:rFonts w:ascii="Arial" w:eastAsia="Times New Roman" w:hAnsi="Arial" w:cs="Arial"/>
          <w:b/>
          <w:sz w:val="28"/>
          <w:szCs w:val="28"/>
          <w:lang w:val="sr-Cyrl-CS"/>
        </w:rPr>
        <w:t xml:space="preserve">ЗА ГЛАСАЊЕ НА </w:t>
      </w:r>
      <w:r w:rsidR="007A18AC">
        <w:rPr>
          <w:rFonts w:ascii="Arial" w:eastAsia="Times New Roman" w:hAnsi="Arial" w:cs="Arial"/>
          <w:b/>
          <w:sz w:val="28"/>
          <w:szCs w:val="28"/>
          <w:lang w:val="sr-Cyrl-CS"/>
        </w:rPr>
        <w:t>РЕПУБЛИЧКОМ РЕФЕРЕНДУМУ</w:t>
      </w:r>
      <w:r w:rsidRPr="00564BCB">
        <w:rPr>
          <w:rFonts w:ascii="Arial" w:eastAsia="Times New Roman" w:hAnsi="Arial" w:cs="Arial"/>
          <w:b/>
          <w:sz w:val="28"/>
          <w:szCs w:val="28"/>
          <w:lang w:val="sr-Cyrl-CS"/>
        </w:rPr>
        <w:t>,</w:t>
      </w:r>
    </w:p>
    <w:p w:rsidR="00E67CAC" w:rsidRPr="00E67CAC" w:rsidRDefault="00EC1692" w:rsidP="00277D29">
      <w:pPr>
        <w:spacing w:afterLines="200" w:after="480" w:line="240" w:lineRule="auto"/>
        <w:jc w:val="center"/>
        <w:rPr>
          <w:rFonts w:ascii="Arial" w:eastAsia="Times New Roman" w:hAnsi="Arial" w:cs="Arial"/>
          <w:b/>
          <w:sz w:val="28"/>
          <w:szCs w:val="28"/>
          <w:lang w:val="sr-Cyrl-CS"/>
        </w:rPr>
      </w:pPr>
      <w:r w:rsidRPr="00564BCB">
        <w:rPr>
          <w:rFonts w:ascii="Arial" w:eastAsia="Times New Roman" w:hAnsi="Arial" w:cs="Arial"/>
          <w:b/>
          <w:sz w:val="28"/>
          <w:szCs w:val="28"/>
          <w:lang w:val="sr-Cyrl-CS"/>
        </w:rPr>
        <w:t>РАСПИСАН</w:t>
      </w:r>
      <w:r w:rsidR="007A18AC">
        <w:rPr>
          <w:rFonts w:ascii="Arial" w:eastAsia="Times New Roman" w:hAnsi="Arial" w:cs="Arial"/>
          <w:b/>
          <w:sz w:val="28"/>
          <w:szCs w:val="28"/>
          <w:lang w:val="sr-Cyrl-CS"/>
        </w:rPr>
        <w:t>О</w:t>
      </w:r>
      <w:r w:rsidRPr="00564BCB">
        <w:rPr>
          <w:rFonts w:ascii="Arial" w:eastAsia="Times New Roman" w:hAnsi="Arial" w:cs="Arial"/>
          <w:b/>
          <w:sz w:val="28"/>
          <w:szCs w:val="28"/>
          <w:lang w:val="sr-Cyrl-CS"/>
        </w:rPr>
        <w:t xml:space="preserve">М ЗА </w:t>
      </w:r>
      <w:r w:rsidR="00FF3D65">
        <w:rPr>
          <w:rFonts w:ascii="Arial" w:eastAsia="Times New Roman" w:hAnsi="Arial" w:cs="Arial"/>
          <w:b/>
          <w:sz w:val="28"/>
          <w:szCs w:val="28"/>
          <w:lang w:val="sr-Cyrl-CS"/>
        </w:rPr>
        <w:t>16</w:t>
      </w:r>
      <w:r w:rsidR="00E11406">
        <w:rPr>
          <w:rFonts w:ascii="Arial" w:eastAsia="Times New Roman" w:hAnsi="Arial" w:cs="Arial"/>
          <w:b/>
          <w:sz w:val="28"/>
          <w:szCs w:val="28"/>
          <w:lang w:val="sr-Cyrl-CS"/>
        </w:rPr>
        <w:t xml:space="preserve">. </w:t>
      </w:r>
      <w:r w:rsidR="00DF4FE5">
        <w:rPr>
          <w:rFonts w:ascii="Arial" w:eastAsia="Times New Roman" w:hAnsi="Arial" w:cs="Arial"/>
          <w:b/>
          <w:sz w:val="28"/>
          <w:szCs w:val="28"/>
          <w:lang w:val="sr-Cyrl-CS"/>
        </w:rPr>
        <w:t>ЈАНУАР  202</w:t>
      </w:r>
      <w:r w:rsidR="00DF4FE5" w:rsidRPr="0087573A">
        <w:rPr>
          <w:rFonts w:ascii="Arial" w:eastAsia="Times New Roman" w:hAnsi="Arial" w:cs="Arial"/>
          <w:b/>
          <w:sz w:val="28"/>
          <w:szCs w:val="28"/>
          <w:lang w:val="ru-RU"/>
        </w:rPr>
        <w:t>2</w:t>
      </w:r>
      <w:r w:rsidR="00E11406">
        <w:rPr>
          <w:rFonts w:ascii="Arial" w:eastAsia="Times New Roman" w:hAnsi="Arial" w:cs="Arial"/>
          <w:b/>
          <w:sz w:val="28"/>
          <w:szCs w:val="28"/>
          <w:lang w:val="sr-Cyrl-CS"/>
        </w:rPr>
        <w:t>. ГОДИНЕ</w:t>
      </w:r>
    </w:p>
    <w:p w:rsidR="00EC1692" w:rsidRPr="000E77D8" w:rsidRDefault="00EC1692" w:rsidP="00277D29">
      <w:pPr>
        <w:spacing w:before="120" w:after="120" w:line="240" w:lineRule="auto"/>
        <w:jc w:val="center"/>
        <w:rPr>
          <w:rFonts w:ascii="Arial" w:eastAsia="Times New Roman" w:hAnsi="Arial" w:cs="Arial"/>
          <w:b/>
          <w:sz w:val="20"/>
          <w:szCs w:val="20"/>
          <w:lang w:val="sr-Cyrl-CS"/>
        </w:rPr>
      </w:pPr>
      <w:r w:rsidRPr="000E77D8">
        <w:rPr>
          <w:rFonts w:ascii="Arial" w:eastAsia="Times New Roman" w:hAnsi="Arial" w:cs="Arial"/>
          <w:b/>
          <w:sz w:val="28"/>
          <w:szCs w:val="28"/>
        </w:rPr>
        <w:t>I</w:t>
      </w:r>
    </w:p>
    <w:p w:rsidR="00EC1692" w:rsidRDefault="00EC1692" w:rsidP="00277D29">
      <w:pPr>
        <w:tabs>
          <w:tab w:val="left" w:pos="993"/>
        </w:tabs>
        <w:spacing w:after="0" w:line="240" w:lineRule="auto"/>
        <w:jc w:val="both"/>
        <w:rPr>
          <w:rFonts w:ascii="Arial" w:eastAsia="Times New Roman" w:hAnsi="Arial" w:cs="Arial"/>
          <w:sz w:val="24"/>
          <w:szCs w:val="24"/>
          <w:lang w:val="ru-RU"/>
        </w:rPr>
      </w:pPr>
      <w:r w:rsidRPr="000E77D8">
        <w:rPr>
          <w:rFonts w:ascii="Arial" w:eastAsia="Times New Roman" w:hAnsi="Arial" w:cs="Arial"/>
          <w:sz w:val="24"/>
          <w:szCs w:val="24"/>
          <w:lang w:val="sr-Cyrl-CS"/>
        </w:rPr>
        <w:tab/>
        <w:t>За гласање на</w:t>
      </w:r>
      <w:r w:rsidR="00DF109F">
        <w:rPr>
          <w:rFonts w:ascii="Arial" w:eastAsia="Times New Roman" w:hAnsi="Arial" w:cs="Arial"/>
          <w:sz w:val="24"/>
          <w:szCs w:val="24"/>
          <w:lang w:val="sr-Cyrl-CS"/>
        </w:rPr>
        <w:t xml:space="preserve"> републичком референдуму</w:t>
      </w:r>
      <w:r w:rsidRPr="000E77D8">
        <w:rPr>
          <w:rFonts w:ascii="Arial" w:eastAsia="Times New Roman" w:hAnsi="Arial" w:cs="Arial"/>
          <w:sz w:val="24"/>
          <w:szCs w:val="24"/>
          <w:lang w:val="ru-RU"/>
        </w:rPr>
        <w:t>, расписан</w:t>
      </w:r>
      <w:r w:rsidR="00DF109F">
        <w:rPr>
          <w:rFonts w:ascii="Arial" w:eastAsia="Times New Roman" w:hAnsi="Arial" w:cs="Arial"/>
          <w:sz w:val="24"/>
          <w:szCs w:val="24"/>
          <w:lang w:val="ru-RU"/>
        </w:rPr>
        <w:t>о</w:t>
      </w:r>
      <w:r w:rsidRPr="000E77D8">
        <w:rPr>
          <w:rFonts w:ascii="Arial" w:eastAsia="Times New Roman" w:hAnsi="Arial" w:cs="Arial"/>
          <w:sz w:val="24"/>
          <w:szCs w:val="24"/>
          <w:lang w:val="ru-RU"/>
        </w:rPr>
        <w:t xml:space="preserve">м за </w:t>
      </w:r>
      <w:r w:rsidR="00FF3D65">
        <w:rPr>
          <w:rFonts w:ascii="Arial" w:eastAsia="Times New Roman" w:hAnsi="Arial" w:cs="Arial"/>
          <w:sz w:val="24"/>
          <w:szCs w:val="24"/>
          <w:lang w:val="ru-RU"/>
        </w:rPr>
        <w:t>16</w:t>
      </w:r>
      <w:r w:rsidR="00E11406">
        <w:rPr>
          <w:rFonts w:ascii="Arial" w:eastAsia="Times New Roman" w:hAnsi="Arial" w:cs="Arial"/>
          <w:sz w:val="24"/>
          <w:szCs w:val="24"/>
          <w:lang w:val="ru-RU"/>
        </w:rPr>
        <w:t xml:space="preserve">. </w:t>
      </w:r>
      <w:r w:rsidR="00DF4FE5">
        <w:rPr>
          <w:rFonts w:ascii="Arial" w:eastAsia="Times New Roman" w:hAnsi="Arial" w:cs="Arial"/>
          <w:sz w:val="24"/>
          <w:szCs w:val="24"/>
          <w:lang w:val="ru-RU"/>
        </w:rPr>
        <w:t>јануар 202</w:t>
      </w:r>
      <w:r w:rsidR="00DF4FE5" w:rsidRPr="0087573A">
        <w:rPr>
          <w:rFonts w:ascii="Arial" w:eastAsia="Times New Roman" w:hAnsi="Arial" w:cs="Arial"/>
          <w:sz w:val="24"/>
          <w:szCs w:val="24"/>
          <w:lang w:val="ru-RU"/>
        </w:rPr>
        <w:t>2</w:t>
      </w:r>
      <w:r w:rsidR="00E11406">
        <w:rPr>
          <w:rFonts w:ascii="Arial" w:eastAsia="Times New Roman" w:hAnsi="Arial" w:cs="Arial"/>
          <w:sz w:val="24"/>
          <w:szCs w:val="24"/>
          <w:lang w:val="ru-RU"/>
        </w:rPr>
        <w:t>. године</w:t>
      </w:r>
      <w:r w:rsidRPr="000E77D8">
        <w:rPr>
          <w:rFonts w:ascii="Arial" w:eastAsia="Times New Roman" w:hAnsi="Arial" w:cs="Arial"/>
          <w:sz w:val="24"/>
          <w:szCs w:val="24"/>
          <w:lang w:val="ru-RU"/>
        </w:rPr>
        <w:t xml:space="preserve">, </w:t>
      </w:r>
      <w:r w:rsidR="007A18AC">
        <w:rPr>
          <w:rFonts w:ascii="Arial" w:eastAsia="Times New Roman" w:hAnsi="Arial" w:cs="Arial"/>
          <w:sz w:val="24"/>
          <w:szCs w:val="24"/>
          <w:lang w:val="sr-Cyrl-CS"/>
        </w:rPr>
        <w:t>одређује</w:t>
      </w:r>
      <w:r w:rsidRPr="000E77D8">
        <w:rPr>
          <w:rFonts w:ascii="Arial" w:eastAsia="Times New Roman" w:hAnsi="Arial" w:cs="Arial"/>
          <w:sz w:val="24"/>
          <w:szCs w:val="24"/>
          <w:lang w:val="sr-Cyrl-CS"/>
        </w:rPr>
        <w:t xml:space="preserve"> се </w:t>
      </w:r>
      <w:r w:rsidR="00312EBA">
        <w:rPr>
          <w:rFonts w:ascii="Arial" w:eastAsia="Times New Roman" w:hAnsi="Arial" w:cs="Arial"/>
          <w:sz w:val="24"/>
          <w:szCs w:val="24"/>
          <w:lang w:val="sr-Cyrl-CS"/>
        </w:rPr>
        <w:t>30</w:t>
      </w:r>
      <w:r w:rsidRPr="00364DD8">
        <w:rPr>
          <w:rFonts w:ascii="Arial" w:eastAsia="Times New Roman" w:hAnsi="Arial" w:cs="Arial"/>
          <w:b/>
          <w:sz w:val="24"/>
          <w:szCs w:val="24"/>
          <w:lang w:val="sr-Cyrl-CS"/>
        </w:rPr>
        <w:t xml:space="preserve"> </w:t>
      </w:r>
      <w:r w:rsidR="00DF109F">
        <w:rPr>
          <w:rFonts w:ascii="Arial" w:eastAsia="Times New Roman" w:hAnsi="Arial" w:cs="Arial"/>
          <w:sz w:val="24"/>
          <w:szCs w:val="24"/>
          <w:lang w:val="sr-Cyrl-CS"/>
        </w:rPr>
        <w:t>гласачких места</w:t>
      </w:r>
      <w:r w:rsidR="00B16E68">
        <w:rPr>
          <w:rFonts w:ascii="Arial" w:eastAsia="Times New Roman" w:hAnsi="Arial" w:cs="Arial"/>
          <w:sz w:val="24"/>
          <w:szCs w:val="24"/>
          <w:lang w:val="sr-Cyrl-CS"/>
        </w:rPr>
        <w:t xml:space="preserve"> на тери</w:t>
      </w:r>
      <w:r w:rsidR="006048CB">
        <w:rPr>
          <w:rFonts w:ascii="Arial" w:eastAsia="Times New Roman" w:hAnsi="Arial" w:cs="Arial"/>
          <w:sz w:val="24"/>
          <w:szCs w:val="24"/>
          <w:lang w:val="sr-Cyrl-CS"/>
        </w:rPr>
        <w:t>т</w:t>
      </w:r>
      <w:r w:rsidR="00312EBA">
        <w:rPr>
          <w:rFonts w:ascii="Arial" w:eastAsia="Times New Roman" w:hAnsi="Arial" w:cs="Arial"/>
          <w:sz w:val="24"/>
          <w:szCs w:val="24"/>
          <w:lang w:val="sr-Cyrl-CS"/>
        </w:rPr>
        <w:t>орији општине Ћуприја</w:t>
      </w:r>
      <w:r w:rsidRPr="00364DD8">
        <w:rPr>
          <w:rFonts w:ascii="Arial" w:eastAsia="Times New Roman" w:hAnsi="Arial" w:cs="Arial"/>
          <w:sz w:val="24"/>
          <w:szCs w:val="24"/>
          <w:lang w:val="ru-RU"/>
        </w:rPr>
        <w:t>,</w:t>
      </w:r>
      <w:r w:rsidRPr="000E77D8">
        <w:rPr>
          <w:rFonts w:ascii="Arial" w:eastAsia="Times New Roman" w:hAnsi="Arial" w:cs="Arial"/>
          <w:sz w:val="24"/>
          <w:szCs w:val="24"/>
          <w:lang w:val="ru-RU"/>
        </w:rPr>
        <w:t xml:space="preserve"> и то:</w:t>
      </w:r>
    </w:p>
    <w:p w:rsidR="00E67CAC" w:rsidRDefault="00E67CAC" w:rsidP="00277D29">
      <w:pPr>
        <w:tabs>
          <w:tab w:val="left" w:pos="993"/>
        </w:tabs>
        <w:spacing w:after="0" w:line="240" w:lineRule="auto"/>
        <w:jc w:val="both"/>
        <w:rPr>
          <w:rFonts w:ascii="Arial" w:eastAsia="Times New Roman" w:hAnsi="Arial" w:cs="Arial"/>
          <w:sz w:val="24"/>
          <w:szCs w:val="24"/>
          <w:lang w:val="ru-RU"/>
        </w:rPr>
      </w:pPr>
    </w:p>
    <w:p w:rsidR="00E67CAC" w:rsidRDefault="00E67CAC" w:rsidP="00277D29">
      <w:pPr>
        <w:tabs>
          <w:tab w:val="left" w:pos="993"/>
        </w:tabs>
        <w:spacing w:after="0" w:line="240" w:lineRule="auto"/>
        <w:jc w:val="both"/>
        <w:rPr>
          <w:rFonts w:ascii="Arial" w:eastAsia="Times New Roman" w:hAnsi="Arial" w:cs="Arial"/>
          <w:sz w:val="24"/>
          <w:szCs w:val="24"/>
          <w:lang w:val="ru-RU"/>
        </w:rPr>
      </w:pPr>
    </w:p>
    <w:p w:rsidR="00E67CAC" w:rsidRDefault="00E67CAC" w:rsidP="00277D29">
      <w:pPr>
        <w:tabs>
          <w:tab w:val="left" w:pos="993"/>
        </w:tabs>
        <w:spacing w:after="0" w:line="240" w:lineRule="auto"/>
        <w:jc w:val="both"/>
        <w:rPr>
          <w:rFonts w:ascii="Arial" w:eastAsia="Times New Roman" w:hAnsi="Arial" w:cs="Arial"/>
          <w:sz w:val="24"/>
          <w:szCs w:val="24"/>
          <w:lang w:val="ru-RU"/>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317"/>
        <w:gridCol w:w="3326"/>
        <w:gridCol w:w="6520"/>
      </w:tblGrid>
      <w:tr w:rsidR="00E67CAC" w:rsidRPr="0087573A" w:rsidTr="00722816">
        <w:trPr>
          <w:trHeight w:val="325"/>
        </w:trPr>
        <w:tc>
          <w:tcPr>
            <w:tcW w:w="729" w:type="dxa"/>
            <w:shd w:val="clear" w:color="auto" w:fill="auto"/>
            <w:vAlign w:val="center"/>
          </w:tcPr>
          <w:p w:rsidR="00E67CAC" w:rsidRPr="001450FE" w:rsidRDefault="00E67CAC" w:rsidP="00277D29">
            <w:pPr>
              <w:spacing w:before="240" w:after="0" w:line="240" w:lineRule="auto"/>
              <w:jc w:val="center"/>
              <w:rPr>
                <w:rFonts w:ascii="Arial" w:hAnsi="Arial" w:cs="Arial"/>
                <w:b/>
                <w:sz w:val="24"/>
                <w:szCs w:val="24"/>
              </w:rPr>
            </w:pPr>
            <w:r w:rsidRPr="001450FE">
              <w:rPr>
                <w:rFonts w:ascii="Arial" w:hAnsi="Arial" w:cs="Arial"/>
                <w:b/>
                <w:sz w:val="24"/>
                <w:szCs w:val="24"/>
              </w:rPr>
              <w:t>Ред.</w:t>
            </w:r>
          </w:p>
          <w:p w:rsidR="00E67CAC" w:rsidRPr="001450FE" w:rsidRDefault="00E67CAC" w:rsidP="00277D29">
            <w:pPr>
              <w:spacing w:after="240" w:line="240" w:lineRule="auto"/>
              <w:jc w:val="center"/>
              <w:rPr>
                <w:rFonts w:ascii="Arial" w:hAnsi="Arial" w:cs="Arial"/>
                <w:b/>
                <w:sz w:val="24"/>
                <w:szCs w:val="24"/>
              </w:rPr>
            </w:pPr>
            <w:r w:rsidRPr="001450FE">
              <w:rPr>
                <w:rFonts w:ascii="Arial" w:hAnsi="Arial" w:cs="Arial"/>
                <w:b/>
                <w:sz w:val="24"/>
                <w:szCs w:val="24"/>
              </w:rPr>
              <w:t>бр.</w:t>
            </w:r>
          </w:p>
        </w:tc>
        <w:tc>
          <w:tcPr>
            <w:tcW w:w="3317" w:type="dxa"/>
            <w:shd w:val="clear" w:color="auto" w:fill="auto"/>
            <w:vAlign w:val="center"/>
          </w:tcPr>
          <w:p w:rsidR="00E67CAC" w:rsidRPr="001450FE" w:rsidRDefault="00E67CAC" w:rsidP="00277D29">
            <w:pPr>
              <w:spacing w:before="240" w:after="240" w:line="240" w:lineRule="auto"/>
              <w:jc w:val="center"/>
              <w:rPr>
                <w:rFonts w:ascii="Arial" w:hAnsi="Arial" w:cs="Arial"/>
                <w:b/>
                <w:sz w:val="24"/>
                <w:szCs w:val="24"/>
              </w:rPr>
            </w:pPr>
            <w:r w:rsidRPr="001450FE">
              <w:rPr>
                <w:rFonts w:ascii="Arial" w:hAnsi="Arial" w:cs="Arial"/>
                <w:b/>
                <w:sz w:val="24"/>
                <w:szCs w:val="24"/>
              </w:rPr>
              <w:t>НАЗИВ ГЛАСАЧКОГ МЕСТА</w:t>
            </w:r>
          </w:p>
        </w:tc>
        <w:tc>
          <w:tcPr>
            <w:tcW w:w="3326" w:type="dxa"/>
            <w:shd w:val="clear" w:color="auto" w:fill="auto"/>
            <w:vAlign w:val="center"/>
          </w:tcPr>
          <w:p w:rsidR="00E67CAC" w:rsidRPr="001450FE" w:rsidRDefault="00E67CAC" w:rsidP="00277D29">
            <w:pPr>
              <w:spacing w:before="240" w:after="240" w:line="240" w:lineRule="auto"/>
              <w:jc w:val="center"/>
              <w:rPr>
                <w:rFonts w:ascii="Arial" w:hAnsi="Arial" w:cs="Arial"/>
                <w:b/>
                <w:sz w:val="24"/>
                <w:szCs w:val="24"/>
              </w:rPr>
            </w:pPr>
            <w:r w:rsidRPr="001450FE">
              <w:rPr>
                <w:rFonts w:ascii="Arial" w:hAnsi="Arial" w:cs="Arial"/>
                <w:b/>
                <w:sz w:val="24"/>
                <w:szCs w:val="24"/>
              </w:rPr>
              <w:t>АДРЕСА ГЛАСАЧКОГ МЕСТА</w:t>
            </w:r>
          </w:p>
        </w:tc>
        <w:tc>
          <w:tcPr>
            <w:tcW w:w="6520" w:type="dxa"/>
            <w:shd w:val="clear" w:color="auto" w:fill="auto"/>
            <w:vAlign w:val="center"/>
          </w:tcPr>
          <w:p w:rsidR="00E67CAC" w:rsidRPr="0087573A" w:rsidRDefault="00E67CAC" w:rsidP="00277D29">
            <w:pPr>
              <w:spacing w:before="240" w:after="0" w:line="240" w:lineRule="auto"/>
              <w:jc w:val="center"/>
              <w:rPr>
                <w:rFonts w:ascii="Arial" w:hAnsi="Arial" w:cs="Arial"/>
                <w:b/>
                <w:sz w:val="24"/>
                <w:szCs w:val="24"/>
                <w:lang w:val="ru-RU"/>
              </w:rPr>
            </w:pPr>
            <w:r w:rsidRPr="0087573A">
              <w:rPr>
                <w:rFonts w:ascii="Arial" w:hAnsi="Arial" w:cs="Arial"/>
                <w:b/>
                <w:sz w:val="24"/>
                <w:szCs w:val="24"/>
                <w:lang w:val="ru-RU"/>
              </w:rPr>
              <w:t>ПОДРУЧЈЕ КОЈЕ ОБУХВАТА ГЛАСАЧКО МЕСТО</w:t>
            </w:r>
          </w:p>
          <w:p w:rsidR="00E67CAC" w:rsidRPr="0087573A" w:rsidRDefault="00E67CAC" w:rsidP="00277D29">
            <w:pPr>
              <w:spacing w:after="240" w:line="240" w:lineRule="auto"/>
              <w:jc w:val="center"/>
              <w:rPr>
                <w:rFonts w:ascii="Arial" w:hAnsi="Arial" w:cs="Arial"/>
                <w:b/>
                <w:sz w:val="24"/>
                <w:szCs w:val="24"/>
                <w:lang w:val="ru-RU"/>
              </w:rPr>
            </w:pPr>
            <w:r w:rsidRPr="0087573A">
              <w:rPr>
                <w:rFonts w:ascii="Arial" w:hAnsi="Arial" w:cs="Arial"/>
                <w:b/>
                <w:sz w:val="24"/>
                <w:szCs w:val="24"/>
                <w:lang w:val="ru-RU"/>
              </w:rPr>
              <w:t>(насеље, улица, кућни број)</w:t>
            </w:r>
          </w:p>
        </w:tc>
      </w:tr>
      <w:tr w:rsidR="00E67CAC" w:rsidRPr="001450FE" w:rsidTr="00E67CAC">
        <w:trPr>
          <w:trHeight w:val="765"/>
        </w:trPr>
        <w:tc>
          <w:tcPr>
            <w:tcW w:w="729" w:type="dxa"/>
            <w:shd w:val="clear" w:color="auto" w:fill="auto"/>
            <w:vAlign w:val="center"/>
            <w:hideMark/>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w:t>
            </w:r>
          </w:p>
        </w:tc>
        <w:tc>
          <w:tcPr>
            <w:tcW w:w="3317" w:type="dxa"/>
            <w:shd w:val="clear" w:color="auto" w:fill="auto"/>
            <w:vAlign w:val="center"/>
          </w:tcPr>
          <w:p w:rsidR="00E67CAC" w:rsidRPr="00E67CAC" w:rsidRDefault="00E67CAC" w:rsidP="0087573A">
            <w:pPr>
              <w:spacing w:line="240" w:lineRule="auto"/>
              <w:rPr>
                <w:rFonts w:ascii="Arial" w:hAnsi="Arial" w:cs="Arial"/>
                <w:sz w:val="24"/>
                <w:szCs w:val="24"/>
              </w:rPr>
            </w:pPr>
            <w:r w:rsidRPr="00E67CAC">
              <w:rPr>
                <w:rFonts w:ascii="Arial" w:hAnsi="Arial" w:cs="Arial"/>
                <w:sz w:val="24"/>
                <w:szCs w:val="24"/>
              </w:rPr>
              <w:t>ВРТИЋ "НЕВЕН"</w:t>
            </w:r>
          </w:p>
          <w:p w:rsidR="00E67CAC" w:rsidRPr="00E67CAC" w:rsidRDefault="00E67CAC" w:rsidP="00277D29">
            <w:pPr>
              <w:spacing w:after="0" w:line="240" w:lineRule="auto"/>
              <w:jc w:val="center"/>
              <w:rPr>
                <w:rFonts w:ascii="Arial" w:eastAsia="Times New Roman" w:hAnsi="Arial" w:cs="Arial"/>
                <w:sz w:val="24"/>
                <w:szCs w:val="24"/>
              </w:rPr>
            </w:pPr>
          </w:p>
        </w:tc>
        <w:tc>
          <w:tcPr>
            <w:tcW w:w="3326" w:type="dxa"/>
            <w:shd w:val="clear" w:color="auto" w:fill="auto"/>
            <w:vAlign w:val="center"/>
          </w:tcPr>
          <w:p w:rsidR="00E67CAC" w:rsidRPr="00E67CAC" w:rsidRDefault="00E67CAC" w:rsidP="00277D29">
            <w:pPr>
              <w:spacing w:line="240" w:lineRule="auto"/>
              <w:jc w:val="center"/>
              <w:rPr>
                <w:rFonts w:ascii="Arial" w:hAnsi="Arial" w:cs="Arial"/>
                <w:sz w:val="24"/>
                <w:szCs w:val="24"/>
              </w:rPr>
            </w:pPr>
            <w:r w:rsidRPr="00E67CAC">
              <w:rPr>
                <w:rFonts w:ascii="Arial" w:hAnsi="Arial" w:cs="Arial"/>
                <w:sz w:val="24"/>
                <w:szCs w:val="24"/>
              </w:rPr>
              <w:t>ЋУПРИЈА, МЛИНСКА ББ</w:t>
            </w:r>
          </w:p>
        </w:tc>
        <w:tc>
          <w:tcPr>
            <w:tcW w:w="6520" w:type="dxa"/>
            <w:shd w:val="clear" w:color="auto" w:fill="auto"/>
            <w:vAlign w:val="center"/>
          </w:tcPr>
          <w:p w:rsidR="00E67CAC" w:rsidRPr="00E67CAC" w:rsidRDefault="00E67CAC" w:rsidP="00277D29">
            <w:pPr>
              <w:spacing w:after="0" w:line="240" w:lineRule="auto"/>
              <w:rPr>
                <w:rFonts w:ascii="Arial" w:hAnsi="Arial" w:cs="Arial"/>
                <w:sz w:val="24"/>
                <w:szCs w:val="24"/>
              </w:rPr>
            </w:pPr>
            <w:r w:rsidRPr="00E67CAC">
              <w:rPr>
                <w:rFonts w:ascii="Arial" w:hAnsi="Arial" w:cs="Arial"/>
                <w:sz w:val="24"/>
                <w:szCs w:val="24"/>
              </w:rPr>
              <w:t>Бањичких жртава, Гаврила Принципа, Града Јанице, Дрварска, Животе Станисављевића, Јастребачка, Јоце Милосављевића, Кајмакчаланска, Козарачка, Косте Абрашевића, Крагујевачка, Маре Ресавкиње, Милашина Марковића, Млинска, Народног фронта, Пастерова, Ресавска и Хиландарска</w:t>
            </w:r>
          </w:p>
        </w:tc>
      </w:tr>
      <w:tr w:rsidR="00E67CAC" w:rsidRPr="0087573A" w:rsidTr="00722816">
        <w:trPr>
          <w:trHeight w:val="765"/>
        </w:trPr>
        <w:tc>
          <w:tcPr>
            <w:tcW w:w="729" w:type="dxa"/>
            <w:shd w:val="clear" w:color="auto" w:fill="auto"/>
            <w:vAlign w:val="center"/>
            <w:hideMark/>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"13.ОКТОБАР"</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АЛЕКСЕ ШАНТИЋА ББ</w:t>
            </w:r>
          </w:p>
        </w:tc>
        <w:tc>
          <w:tcPr>
            <w:tcW w:w="6520" w:type="dxa"/>
            <w:shd w:val="clear" w:color="auto" w:fill="auto"/>
            <w:vAlign w:val="center"/>
          </w:tcPr>
          <w:p w:rsidR="00E67CAC" w:rsidRPr="0087573A" w:rsidRDefault="00E67CAC" w:rsidP="00277D29">
            <w:pPr>
              <w:spacing w:after="0" w:line="240" w:lineRule="auto"/>
              <w:rPr>
                <w:rFonts w:ascii="Arial" w:hAnsi="Arial" w:cs="Arial"/>
                <w:sz w:val="24"/>
                <w:szCs w:val="24"/>
                <w:lang w:val="ru-RU"/>
              </w:rPr>
            </w:pPr>
            <w:r w:rsidRPr="0087573A">
              <w:rPr>
                <w:rFonts w:ascii="Arial" w:hAnsi="Arial" w:cs="Arial"/>
                <w:sz w:val="24"/>
                <w:szCs w:val="24"/>
                <w:lang w:val="ru-RU"/>
              </w:rPr>
              <w:t xml:space="preserve">Алексе Шантића, Јована Ракића, Капетана Коче, Нова 4, Сретена Здравковића, Станислава Биничког, Стевана Мокрањца и Стевана Сремца </w:t>
            </w:r>
          </w:p>
        </w:tc>
      </w:tr>
      <w:tr w:rsidR="00E67CAC" w:rsidRPr="001450FE" w:rsidTr="00722816">
        <w:trPr>
          <w:trHeight w:val="765"/>
        </w:trPr>
        <w:tc>
          <w:tcPr>
            <w:tcW w:w="729" w:type="dxa"/>
            <w:shd w:val="clear" w:color="auto" w:fill="auto"/>
            <w:vAlign w:val="center"/>
            <w:hideMark/>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3</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ЦЕНТАР ЗА СОЦИЈАЛНИ РАД</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ЦАРА ЛАЗАРА БР. 87</w:t>
            </w:r>
          </w:p>
        </w:tc>
        <w:tc>
          <w:tcPr>
            <w:tcW w:w="6520" w:type="dxa"/>
            <w:shd w:val="clear" w:color="auto" w:fill="auto"/>
            <w:vAlign w:val="center"/>
          </w:tcPr>
          <w:p w:rsidR="00E67CAC" w:rsidRPr="00E67CAC" w:rsidRDefault="00E67CAC" w:rsidP="00277D29">
            <w:pPr>
              <w:spacing w:after="0" w:line="240" w:lineRule="auto"/>
              <w:rPr>
                <w:rFonts w:ascii="Arial" w:hAnsi="Arial" w:cs="Arial"/>
                <w:sz w:val="24"/>
                <w:szCs w:val="24"/>
              </w:rPr>
            </w:pPr>
            <w:r w:rsidRPr="00E67CAC">
              <w:rPr>
                <w:rFonts w:ascii="Arial" w:hAnsi="Arial" w:cs="Arial"/>
                <w:sz w:val="24"/>
                <w:szCs w:val="24"/>
              </w:rPr>
              <w:t>Браће Дамњановић, Драгоша Илића, Иванковачка, Цара Лазара,Бошка Ђуричића, Видовданска, Милице Ценић, Миодрага Новаковића, Немањина, Петра Кочића, Светозара Марковића и Светосавска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lastRenderedPageBreak/>
              <w:t>4</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МЕДИЦИНСКА ШКОЛА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РАДЕ КОНЧАРА БР. 1</w:t>
            </w:r>
          </w:p>
        </w:tc>
        <w:tc>
          <w:tcPr>
            <w:tcW w:w="6520" w:type="dxa"/>
            <w:shd w:val="clear" w:color="auto" w:fill="auto"/>
            <w:vAlign w:val="center"/>
          </w:tcPr>
          <w:p w:rsidR="00E67CAC" w:rsidRPr="0087573A" w:rsidRDefault="00E67CAC" w:rsidP="00277D29">
            <w:pPr>
              <w:spacing w:after="0" w:line="240" w:lineRule="auto"/>
              <w:rPr>
                <w:rFonts w:ascii="Arial" w:hAnsi="Arial" w:cs="Arial"/>
                <w:sz w:val="24"/>
                <w:szCs w:val="24"/>
                <w:lang w:val="ru-RU"/>
              </w:rPr>
            </w:pPr>
            <w:r w:rsidRPr="0087573A">
              <w:rPr>
                <w:rFonts w:ascii="Arial" w:hAnsi="Arial" w:cs="Arial"/>
                <w:sz w:val="24"/>
                <w:szCs w:val="24"/>
                <w:lang w:val="ru-RU"/>
              </w:rPr>
              <w:t>13. Октобар, Балканска, Београдска, Бранка Радичевића, Бранка Ћопића, Данила Димитријевића, Делиградска, Живке Дамњановић, Јована Курсуле, Карађорђева, Раде Кончара, Светозара Милетића и Хајдук Вељка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5</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ГИМНАЗИЈА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КАРАЂОРЂЕВА БР. 57</w:t>
            </w:r>
          </w:p>
        </w:tc>
        <w:tc>
          <w:tcPr>
            <w:tcW w:w="6520" w:type="dxa"/>
            <w:shd w:val="clear" w:color="auto" w:fill="auto"/>
            <w:vAlign w:val="center"/>
          </w:tcPr>
          <w:p w:rsidR="00E67CAC" w:rsidRPr="00E67CAC" w:rsidRDefault="00E67CAC" w:rsidP="00277D29">
            <w:pPr>
              <w:spacing w:after="0" w:line="240" w:lineRule="auto"/>
              <w:jc w:val="center"/>
              <w:rPr>
                <w:rFonts w:ascii="Arial" w:hAnsi="Arial" w:cs="Arial"/>
                <w:sz w:val="24"/>
                <w:szCs w:val="24"/>
              </w:rPr>
            </w:pPr>
            <w:r w:rsidRPr="00E67CAC">
              <w:rPr>
                <w:rFonts w:ascii="Arial" w:hAnsi="Arial" w:cs="Arial"/>
                <w:sz w:val="24"/>
                <w:szCs w:val="24"/>
              </w:rPr>
              <w:t>1. Мај, Анђе Ранковић, Бранка Крсмановића, Брегалничка, Доситеја Обрадовића, Змај Јовина, Ловћенска, Иве Лоле Рибара, Раде Симоновић, Танаска Рајића, Филипа Кљајића и Чегарска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6</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ДЕЧИЈИ ВРТИЋ "ЛЕПТИРИЋ"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КРУШЕВАЧКА ББ</w:t>
            </w:r>
          </w:p>
        </w:tc>
        <w:tc>
          <w:tcPr>
            <w:tcW w:w="6520" w:type="dxa"/>
            <w:shd w:val="clear" w:color="auto" w:fill="auto"/>
            <w:vAlign w:val="center"/>
          </w:tcPr>
          <w:p w:rsidR="00E67CAC" w:rsidRPr="00E67CAC" w:rsidRDefault="00E67CAC" w:rsidP="00277D29">
            <w:pPr>
              <w:spacing w:line="240" w:lineRule="auto"/>
              <w:jc w:val="center"/>
              <w:rPr>
                <w:rFonts w:ascii="Arial" w:hAnsi="Arial" w:cs="Arial"/>
                <w:sz w:val="24"/>
                <w:szCs w:val="24"/>
              </w:rPr>
            </w:pPr>
            <w:r w:rsidRPr="00E67CAC">
              <w:rPr>
                <w:rFonts w:ascii="Arial" w:hAnsi="Arial" w:cs="Arial"/>
                <w:sz w:val="24"/>
                <w:szCs w:val="24"/>
              </w:rPr>
              <w:t>Авијатичара Петровића, Вељка Влаховића, Вука Караџића, Гробљанска, Душана Матића, Ђуре Јакшића, Иве Андрића, Јосипа Панчића, Мајора Гавриловића, Орашачка, Радничка, Сарајевска, Синђелићева, Цетињска и Шпанских бораца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7</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ПРИВАТНА КУЋА СТОЈАНОВИЋ ЧАСЛАВА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ЂУРЕ ЂАКОВИЋА БР. 48</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26. септембра, Ђуре Ђаковића, Жарка Зрењанина, Ивана Милутиновића, Косанчићева од 59 до краја непарна страна и од 70 до краја парна страна, Милана Тепића, Поморавских хероја, Станоја Главаша, Станоја Томића, Ужичке Републике и Шумадијска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8</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ДОМ УЧЕНИКА "СРЕЋНО"</w:t>
            </w:r>
          </w:p>
        </w:tc>
        <w:tc>
          <w:tcPr>
            <w:tcW w:w="3326"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ЋУПРИЈА, КНЕЗА МИЛОША БР. 57/А</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 xml:space="preserve">4. јула, 7. јула, 8. марта, 9. маја, Босанска, Васе Чарапића, Грачаничка, Димитрија Туцовића, Др Воје Суботића, Др Семашка, Милутина Бојића, Мутапова, Партизанска, Рељина, Студеничка и Устаничка </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9</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II МЕСНА ЗАЈЕДНИЦА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БОРИВОЈА ВЕЛИМАНОВИЋА ББ</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 xml:space="preserve">Банатска, Благоја Паровића, Боривоја Велимановића,Виноградарска, Добојска, Кнеза Михајла од броја 39 до краја непарна страна и од броја 40 до краја парна страна, Кучајска, Миленка Стојковића, Милосава Здравковића, Петра Добрњца, Распутница, Сремска и Челопечка </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lastRenderedPageBreak/>
              <w:t>10</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"ВУК КАРАЏИЋ"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КНЕЗА МИЛОША БР. 96</w:t>
            </w:r>
          </w:p>
        </w:tc>
        <w:tc>
          <w:tcPr>
            <w:tcW w:w="6520" w:type="dxa"/>
            <w:shd w:val="clear" w:color="auto" w:fill="auto"/>
            <w:vAlign w:val="center"/>
          </w:tcPr>
          <w:p w:rsidR="00E67CAC" w:rsidRPr="0087573A" w:rsidRDefault="00E67CAC" w:rsidP="00277D29">
            <w:pPr>
              <w:spacing w:after="0" w:line="240" w:lineRule="auto"/>
              <w:rPr>
                <w:rFonts w:ascii="Arial" w:hAnsi="Arial" w:cs="Arial"/>
                <w:sz w:val="24"/>
                <w:szCs w:val="24"/>
                <w:lang w:val="ru-RU"/>
              </w:rPr>
            </w:pPr>
            <w:r w:rsidRPr="0087573A">
              <w:rPr>
                <w:rFonts w:ascii="Arial" w:hAnsi="Arial" w:cs="Arial"/>
                <w:sz w:val="24"/>
                <w:szCs w:val="24"/>
                <w:lang w:val="ru-RU"/>
              </w:rPr>
              <w:t xml:space="preserve">Бошка Југовића, Душанова, Југ Богдана, Југословенска, Кнеза Милоша, Косовска, Краљевића Марка, Милоша Обилића, Царице Милице и Церска </w:t>
            </w:r>
          </w:p>
          <w:p w:rsidR="00277D29" w:rsidRPr="0087573A" w:rsidRDefault="00277D29" w:rsidP="00277D29">
            <w:pPr>
              <w:spacing w:after="0" w:line="240" w:lineRule="auto"/>
              <w:rPr>
                <w:rFonts w:ascii="Arial" w:hAnsi="Arial" w:cs="Arial"/>
                <w:sz w:val="24"/>
                <w:szCs w:val="24"/>
                <w:lang w:val="ru-RU"/>
              </w:rPr>
            </w:pP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11</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ТЕХНИЧКА ШКОЛА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КНЕЗА МИЛОША ББ</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Бошка Стојановића, Дијане Будисављевић, Драгутина Матића, Илије Гарашанина, Јована Цвијића, Колонија Фабрике шећера, Милеве Ајнштајн, Милунке Савић, Милутина Миланковића, Момчила Гаврића, Михајла Пупина, Насеље "Минел", Насеље "Младост", Пере Цветковића и Пољопривредна школа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12</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ВРТИЋ "ШЕЋЕРКО"</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РАДЕ МИЉКОВИЋ ББ</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Браће Нешића, Булевар Војске Југославије 125-203а и 168-256, Владимира Назора, Војводе Бојовића, Војводе Мишића, Војводе Путника, Војводе Степе, Вукице Митровић, Дамњана Максића, Железничка, Космајска, Максима Горког, Моравска, Мостарска, Раде Миљковић, Саве Ковачевића, Страхињића Бана и Филипа Вишњића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13</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ПАРТИЗАН</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 КНЕЗА МИЛОША БР. 40</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Војислава Илића, Кнеза Михајла 1-37 и 0-38, Косанчићева 1-57 и 0-68, Краља Петра Првог ослободиоца, Николе Тесле, Његошева, Омладинских бригада и Раваничка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14</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ХАЛА СПОРТОВА "АДА"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ЋУПРИЈА</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 xml:space="preserve">27. марта, Бањалучка, Булевар Војске Југославије 1-125 и 0-166, Милана Топлице, Нова Раваничка, Нушићева, Пролетерских бригада, Скопска и Старине Новака </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15</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МЕСНА ЗАЈЕДНИЦА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ДОБРИЧЕВО</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Николе Тесле, Видовданска, Кнеза Лазара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lastRenderedPageBreak/>
              <w:t>16</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color w:val="FF0000"/>
                <w:sz w:val="24"/>
                <w:szCs w:val="24"/>
              </w:rPr>
              <w:t xml:space="preserve"> </w:t>
            </w:r>
            <w:r w:rsidRPr="00E67CAC">
              <w:rPr>
                <w:rFonts w:ascii="Arial" w:hAnsi="Arial" w:cs="Arial"/>
                <w:sz w:val="24"/>
                <w:szCs w:val="24"/>
              </w:rPr>
              <w:t>ОШ "ВУК КАРАЏИЋ"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БАТИНАЦ</w:t>
            </w:r>
          </w:p>
        </w:tc>
        <w:tc>
          <w:tcPr>
            <w:tcW w:w="6520" w:type="dxa"/>
            <w:shd w:val="clear" w:color="auto" w:fill="auto"/>
            <w:vAlign w:val="center"/>
          </w:tcPr>
          <w:p w:rsidR="00E67CAC" w:rsidRDefault="00E67CAC" w:rsidP="00277D29">
            <w:pPr>
              <w:spacing w:line="240" w:lineRule="auto"/>
              <w:rPr>
                <w:rFonts w:ascii="Arial" w:hAnsi="Arial" w:cs="Arial"/>
                <w:sz w:val="24"/>
                <w:szCs w:val="24"/>
              </w:rPr>
            </w:pPr>
            <w:r w:rsidRPr="00E67CAC">
              <w:rPr>
                <w:rFonts w:ascii="Arial" w:hAnsi="Arial" w:cs="Arial"/>
                <w:sz w:val="24"/>
                <w:szCs w:val="24"/>
              </w:rPr>
              <w:t>7. секретара СКОЈ-а, Балканска, Војводе Мишића, Вука Караџића, Гробљанска, Ђурђевданска, Карађорђева, Кнегиње Милице, Кнез Михајлова, Кнеза Лазара, Кнеза Милоша, Милана Топлице, Милоша Обилића, Николе Тесле, Раваничка, Радивоја Кораћа, Ресавска, Светосавска, Устаничка и Хајдук Вељка</w:t>
            </w:r>
          </w:p>
          <w:p w:rsidR="00277D29" w:rsidRPr="00E67CAC" w:rsidRDefault="00277D29" w:rsidP="00277D29">
            <w:pPr>
              <w:spacing w:line="240" w:lineRule="auto"/>
              <w:rPr>
                <w:rFonts w:ascii="Arial" w:hAnsi="Arial" w:cs="Arial"/>
                <w:sz w:val="24"/>
                <w:szCs w:val="24"/>
              </w:rPr>
            </w:pP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17</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ДОМ КУЛТУРЕ</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БИГРЕНИЦА</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22. децембра, 7. јула, Борачка, Видовданска, Војводе Мишића, Војводе Степе Степановића, Жупана Властимира, Југ Богдана, Карађорђева, Кнез Михајлова, Кнеза Лазара, Кнеза Милоша, Кнеза Михајла, Краља Александра, Краља Петра, Милана Обреновића, Немањина, Првомајска и Цара Душана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18</w:t>
            </w:r>
          </w:p>
        </w:tc>
        <w:tc>
          <w:tcPr>
            <w:tcW w:w="3317" w:type="dxa"/>
            <w:shd w:val="clear" w:color="auto" w:fill="auto"/>
            <w:vAlign w:val="center"/>
          </w:tcPr>
          <w:p w:rsidR="00E67CAC" w:rsidRPr="00E67CAC" w:rsidRDefault="00E67CAC" w:rsidP="00277D29">
            <w:pPr>
              <w:spacing w:line="240" w:lineRule="auto"/>
              <w:rPr>
                <w:rFonts w:ascii="Arial" w:hAnsi="Arial" w:cs="Arial"/>
                <w:color w:val="FF0000"/>
                <w:sz w:val="24"/>
                <w:szCs w:val="24"/>
              </w:rPr>
            </w:pPr>
            <w:r w:rsidRPr="00E67CAC">
              <w:rPr>
                <w:rFonts w:ascii="Arial" w:hAnsi="Arial" w:cs="Arial"/>
                <w:sz w:val="24"/>
                <w:szCs w:val="24"/>
              </w:rPr>
              <w:t xml:space="preserve">ОШ "ЂУРА ЈАКШИЋ" </w:t>
            </w:r>
            <w:r w:rsidRPr="00E67CAC">
              <w:rPr>
                <w:rFonts w:ascii="Arial" w:hAnsi="Arial" w:cs="Arial"/>
                <w:color w:val="FF0000"/>
                <w:sz w:val="24"/>
                <w:szCs w:val="24"/>
              </w:rPr>
              <w:t xml:space="preserve">              </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 xml:space="preserve">СТАРО СЕЛО                </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Кнеза Лазара, Краља Милутина, Првомајска и Ресавска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19</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"13.ОКТОБАР"</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ВИРИНЕ</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1. маја, 29. новембра, 4. јула, 7. јула, Вељка Влаховића, Воје Милетића, Карађорђева, Лењинова, Маршала Тита, Милојка Милошевића, Миодрага Новаковића Џуџе, Николе Тесле, Нушићева, Радничка, Сарајевска и Хајдук Вељка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20</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"ВУК КАРАЏИЋ"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ВЛАШКА</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Балканска, Вука Караџића, Ђуре Јакшића, Југ Богдана, Карађорђева, Кнез Михајлова, Кнеза Лазара, Краља Петра Првог ослободиоца, Милоша Обилића, Миодрага Новаковића Џуџе и Првомајска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21</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"ЂУРА ЈАКШИЋ"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ИВАНКОВАЦ</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Вука Караџића, Карађорђева, Кнегиње Милице, Кнеза Лазара, Миленка Стојковића, Петра Добрњца, Раваничка, Рада Миљковића и Цара Душана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lastRenderedPageBreak/>
              <w:t>22</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"ВУК КАРАЏИЋ"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ИСАКОВО</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Петровић Алексе,Николић Божидара, Вука Караџића, Павловић Димитрија, Др Димитрија Дулкановића, Др Недељковић Душана, Миловановић Илије, Стојановић Илије, Церановић Илије, Јанка Главаша, Голубовић Јована, Карађорђева,Ђурђевић Николе, Николе Тесле, Светосавска, Станковић Страина, Чукаричка и Шумадијска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23</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"ЂУРА ЈАКШИЋ"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ЈОВАЦ</w:t>
            </w:r>
          </w:p>
        </w:tc>
        <w:tc>
          <w:tcPr>
            <w:tcW w:w="6520" w:type="dxa"/>
            <w:shd w:val="clear" w:color="auto" w:fill="auto"/>
            <w:vAlign w:val="center"/>
          </w:tcPr>
          <w:p w:rsidR="00277D29" w:rsidRPr="00E67CAC" w:rsidRDefault="00E67CAC" w:rsidP="00277D29">
            <w:pPr>
              <w:spacing w:line="240" w:lineRule="auto"/>
              <w:rPr>
                <w:rFonts w:ascii="Arial" w:hAnsi="Arial" w:cs="Arial"/>
                <w:sz w:val="24"/>
                <w:szCs w:val="24"/>
              </w:rPr>
            </w:pPr>
            <w:r w:rsidRPr="00E67CAC">
              <w:rPr>
                <w:rFonts w:ascii="Arial" w:hAnsi="Arial" w:cs="Arial"/>
                <w:sz w:val="24"/>
                <w:szCs w:val="24"/>
              </w:rPr>
              <w:t>Балканска, Југ Богдана, Карађорђева, Кнез Михајлова, Немањина, Хајдук Вељка, Бранка Радичевића, Бранка Ћопића, Видовданска, Војводе Путника, Војводе Степе Степановића, Вука Караџића, Десанке Максимовић, Доситеја Обрадовића, Живојина Мишића, Иве Андрића, Јована Цвијића, Јухорска, Кнегиње Милице, Кнеза Лазара, Кнеза Милоша, Краља Александра, Краља Петра, Милоша Обилића, Милоша Црњанског, Моравска, Николе Тесле, Његошева, Светосавска, Стевана Синђелића и Цара Душана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24</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МЕСНА ЗАЈЕДНИЦА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КОВАНИЦА</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7. јула, Видовданска и Кнеза Лазара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25</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"ВУК КАРАЏИЋ"</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КРУШАР</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22. децембра, 25. маја, 29. новембар, 4. јула, 7. јула, 8. марта, Богомира Илића, Боре Милојковића, Бране Радисављевића, Гвоздена Радомировића, Димитрија Јовановића, Маршала Тита, Милана Јовановића, Миливоја Симоновића, Милоша Обилића, Миодрага Новаковића Џуџе, Миодрага Станојловића, Пороравских хероја, Првомајска, Радомира Живковића, Радомира Ивића, Радомира Петронијевића, Радосава Марјановића, Солунска, Станише Мијајловића, Станоја Радовића, Станоја Симића и Трг Милојка Савића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lastRenderedPageBreak/>
              <w:t>26</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"13. ОКТОБАР"</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МИЈАТОВАЦ</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1. мај, 13. октобра, Александра Станимировића, Владимира Атанасковића, Вука Караџића, Данила Димитријевића, Друмска, Ђурђевданска, Јухорска, Карађорђева, Кнеза Лазара, Кнеза Милоша, Крстивоја Ивковића, Миодрага Миленковића, Младена Алексића, Милутина Радосављевића, Моравска, Његошева, Радомира Гајића, Стевана Синђелића, Танаска Рајића, Теслина и Тихомира Богдановића</w:t>
            </w:r>
          </w:p>
        </w:tc>
      </w:tr>
      <w:tr w:rsidR="00E67CAC" w:rsidRPr="0087573A"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27</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ДОМ КУЛТУРЕ</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ОСТРИКОВАЦ</w:t>
            </w:r>
          </w:p>
        </w:tc>
        <w:tc>
          <w:tcPr>
            <w:tcW w:w="6520" w:type="dxa"/>
            <w:shd w:val="clear" w:color="auto" w:fill="auto"/>
            <w:vAlign w:val="center"/>
          </w:tcPr>
          <w:p w:rsidR="00E67CAC" w:rsidRPr="0087573A" w:rsidRDefault="00E67CAC" w:rsidP="00277D29">
            <w:pPr>
              <w:spacing w:line="240" w:lineRule="auto"/>
              <w:rPr>
                <w:rFonts w:ascii="Arial" w:hAnsi="Arial" w:cs="Arial"/>
                <w:sz w:val="24"/>
                <w:szCs w:val="24"/>
                <w:lang w:val="ru-RU"/>
              </w:rPr>
            </w:pPr>
            <w:r w:rsidRPr="0087573A">
              <w:rPr>
                <w:rFonts w:ascii="Arial" w:hAnsi="Arial" w:cs="Arial"/>
                <w:sz w:val="24"/>
                <w:szCs w:val="24"/>
                <w:lang w:val="ru-RU"/>
              </w:rPr>
              <w:t>Андревачка, Војводе Мишића, Војске Југославије, Вука Караџића, Друмска, Јухорска, Карађорђева, Моравска и Равновачка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28</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МЕСНА ЗАЈЕДНИЦА</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ПАЉАНЕ</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Браће Југовић, Војводе Мишића, Југ Богдана, Карађорђева, Кнеза Лазара, Милоша Обилића, Немањина и Стевана Синђелића</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29</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"13. ОКТОБАР"</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СЕЊЕ</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Балканска, Браће Југовић, Видовданска, Војводе Мишића, Гробљанска, Карађорђева, Кнегиње Милице, Кнеза Лазара, Ловничка, Мајска, Миленка Стојковића, Раваничка, Светосавска, Хајдук Вељкова, Цара Душана и Буковачки пут</w:t>
            </w:r>
          </w:p>
        </w:tc>
      </w:tr>
      <w:tr w:rsidR="00E67CAC" w:rsidRPr="001450FE" w:rsidTr="00722816">
        <w:trPr>
          <w:trHeight w:val="765"/>
        </w:trPr>
        <w:tc>
          <w:tcPr>
            <w:tcW w:w="729" w:type="dxa"/>
            <w:shd w:val="clear" w:color="auto" w:fill="auto"/>
            <w:vAlign w:val="center"/>
          </w:tcPr>
          <w:p w:rsidR="00E67CAC" w:rsidRPr="008E3D73" w:rsidRDefault="00E67CAC" w:rsidP="00277D29">
            <w:pPr>
              <w:spacing w:after="0" w:line="240" w:lineRule="auto"/>
              <w:jc w:val="center"/>
              <w:rPr>
                <w:rFonts w:ascii="Arial" w:eastAsia="Times New Roman" w:hAnsi="Arial" w:cs="Arial"/>
                <w:sz w:val="24"/>
                <w:szCs w:val="24"/>
              </w:rPr>
            </w:pPr>
            <w:r w:rsidRPr="008E3D73">
              <w:rPr>
                <w:rFonts w:ascii="Arial" w:eastAsia="Times New Roman" w:hAnsi="Arial" w:cs="Arial"/>
                <w:sz w:val="24"/>
                <w:szCs w:val="24"/>
              </w:rPr>
              <w:t>30</w:t>
            </w:r>
          </w:p>
        </w:tc>
        <w:tc>
          <w:tcPr>
            <w:tcW w:w="3317"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ОШ "13. ОКТОБАР"</w:t>
            </w:r>
          </w:p>
        </w:tc>
        <w:tc>
          <w:tcPr>
            <w:tcW w:w="3326"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СУПСКА</w:t>
            </w:r>
          </w:p>
        </w:tc>
        <w:tc>
          <w:tcPr>
            <w:tcW w:w="6520" w:type="dxa"/>
            <w:shd w:val="clear" w:color="auto" w:fill="auto"/>
            <w:vAlign w:val="center"/>
          </w:tcPr>
          <w:p w:rsidR="00E67CAC" w:rsidRPr="00E67CAC" w:rsidRDefault="00E67CAC" w:rsidP="00277D29">
            <w:pPr>
              <w:spacing w:line="240" w:lineRule="auto"/>
              <w:rPr>
                <w:rFonts w:ascii="Arial" w:hAnsi="Arial" w:cs="Arial"/>
                <w:sz w:val="24"/>
                <w:szCs w:val="24"/>
              </w:rPr>
            </w:pPr>
            <w:r w:rsidRPr="00E67CAC">
              <w:rPr>
                <w:rFonts w:ascii="Arial" w:hAnsi="Arial" w:cs="Arial"/>
                <w:sz w:val="24"/>
                <w:szCs w:val="24"/>
              </w:rPr>
              <w:t>12. октобра, 8. марта, Војводе Мишића, Војислава Илића, Вука Караџића, Гробљанска, Доситеја Обрадовића, Живке Дамњановић, Карађорђева, Кнегиње Милице, Кнез Михајлова, Кнеза Лазара, Краља Милана, Милоша Обилића, Миодрага Новаковића Џуџе, Млинска, Моравска, Првомајска, Радомира Путника, Степе Степановића, Стублина и Цара Душана</w:t>
            </w:r>
          </w:p>
        </w:tc>
      </w:tr>
    </w:tbl>
    <w:p w:rsidR="00277D29" w:rsidRDefault="00277D29" w:rsidP="00277D29">
      <w:pPr>
        <w:spacing w:after="0" w:line="240" w:lineRule="auto"/>
        <w:jc w:val="center"/>
      </w:pPr>
    </w:p>
    <w:p w:rsidR="00277D29" w:rsidRDefault="00277D29" w:rsidP="00277D29">
      <w:pPr>
        <w:spacing w:after="0" w:line="240" w:lineRule="auto"/>
        <w:jc w:val="center"/>
        <w:rPr>
          <w:rFonts w:ascii="Arial" w:eastAsia="Times New Roman" w:hAnsi="Arial" w:cs="Arial"/>
          <w:b/>
          <w:sz w:val="28"/>
          <w:szCs w:val="28"/>
        </w:rPr>
      </w:pPr>
    </w:p>
    <w:p w:rsidR="00277D29" w:rsidRDefault="00277D29" w:rsidP="00277D29">
      <w:pPr>
        <w:spacing w:after="0" w:line="240" w:lineRule="auto"/>
        <w:jc w:val="center"/>
        <w:rPr>
          <w:rFonts w:ascii="Arial" w:eastAsia="Times New Roman" w:hAnsi="Arial" w:cs="Arial"/>
          <w:b/>
          <w:sz w:val="28"/>
          <w:szCs w:val="28"/>
        </w:rPr>
      </w:pPr>
    </w:p>
    <w:p w:rsidR="00277D29" w:rsidRDefault="00277D29" w:rsidP="00277D29">
      <w:pPr>
        <w:spacing w:after="0" w:line="240" w:lineRule="auto"/>
        <w:jc w:val="center"/>
        <w:rPr>
          <w:rFonts w:ascii="Arial" w:eastAsia="Times New Roman" w:hAnsi="Arial" w:cs="Arial"/>
          <w:b/>
          <w:sz w:val="28"/>
          <w:szCs w:val="28"/>
        </w:rPr>
      </w:pPr>
    </w:p>
    <w:p w:rsidR="00E67CAC" w:rsidRPr="0087573A" w:rsidRDefault="00E67CAC" w:rsidP="00277D29">
      <w:pPr>
        <w:spacing w:after="0"/>
        <w:jc w:val="center"/>
        <w:rPr>
          <w:rFonts w:ascii="Arial" w:eastAsia="Times New Roman" w:hAnsi="Arial" w:cs="Arial"/>
          <w:b/>
          <w:sz w:val="28"/>
          <w:szCs w:val="28"/>
          <w:lang w:val="ru-RU"/>
        </w:rPr>
      </w:pPr>
      <w:r>
        <w:rPr>
          <w:rFonts w:ascii="Arial" w:eastAsia="Times New Roman" w:hAnsi="Arial" w:cs="Arial"/>
          <w:b/>
          <w:sz w:val="28"/>
          <w:szCs w:val="28"/>
        </w:rPr>
        <w:t>II</w:t>
      </w:r>
    </w:p>
    <w:p w:rsidR="00277D29" w:rsidRPr="0087573A" w:rsidRDefault="00277D29" w:rsidP="00277D29">
      <w:pPr>
        <w:spacing w:after="0"/>
        <w:jc w:val="center"/>
        <w:rPr>
          <w:rFonts w:ascii="Arial" w:eastAsia="Times New Roman" w:hAnsi="Arial" w:cs="Arial"/>
          <w:b/>
          <w:sz w:val="28"/>
          <w:szCs w:val="28"/>
          <w:lang w:val="ru-RU"/>
        </w:rPr>
      </w:pPr>
    </w:p>
    <w:p w:rsidR="00277D29" w:rsidRPr="0087573A" w:rsidRDefault="00277D29" w:rsidP="00277D29">
      <w:pPr>
        <w:spacing w:after="0"/>
        <w:jc w:val="center"/>
        <w:rPr>
          <w:rFonts w:ascii="Arial" w:eastAsia="Times New Roman" w:hAnsi="Arial" w:cs="Arial"/>
          <w:b/>
          <w:sz w:val="28"/>
          <w:szCs w:val="28"/>
          <w:lang w:val="ru-RU"/>
        </w:rPr>
      </w:pPr>
    </w:p>
    <w:p w:rsidR="006048CB" w:rsidRPr="0087573A" w:rsidRDefault="00E67CAC" w:rsidP="00277D29">
      <w:pPr>
        <w:tabs>
          <w:tab w:val="left" w:pos="993"/>
        </w:tabs>
        <w:spacing w:after="0"/>
        <w:jc w:val="both"/>
        <w:rPr>
          <w:rFonts w:ascii="Arial" w:eastAsia="Times New Roman" w:hAnsi="Arial" w:cs="Arial"/>
          <w:sz w:val="24"/>
          <w:szCs w:val="24"/>
          <w:lang w:val="ru-RU"/>
        </w:rPr>
      </w:pPr>
      <w:r w:rsidRPr="000E77D8">
        <w:rPr>
          <w:rFonts w:ascii="Arial" w:eastAsia="Times New Roman" w:hAnsi="Arial" w:cs="Arial"/>
          <w:sz w:val="24"/>
          <w:szCs w:val="24"/>
          <w:lang w:val="ru-RU"/>
        </w:rPr>
        <w:tab/>
      </w:r>
      <w:r>
        <w:rPr>
          <w:rFonts w:ascii="Arial" w:eastAsia="Times New Roman" w:hAnsi="Arial" w:cs="Arial"/>
          <w:sz w:val="24"/>
          <w:szCs w:val="24"/>
          <w:lang w:val="ru-RU"/>
        </w:rPr>
        <w:t xml:space="preserve">Ово решење доставити Републичкој изборној комисији, ради оглашавања у </w:t>
      </w:r>
      <w:r w:rsidRPr="0087573A">
        <w:rPr>
          <w:rFonts w:ascii="Arial" w:eastAsia="Times New Roman" w:hAnsi="Arial" w:cs="Arial"/>
          <w:sz w:val="24"/>
          <w:szCs w:val="24"/>
          <w:lang w:val="ru-RU"/>
        </w:rPr>
        <w:t>„Службеним гласнику Републике Србије“.</w:t>
      </w:r>
    </w:p>
    <w:p w:rsidR="00277D29" w:rsidRPr="0087573A" w:rsidRDefault="00277D29" w:rsidP="00277D29">
      <w:pPr>
        <w:tabs>
          <w:tab w:val="left" w:pos="993"/>
        </w:tabs>
        <w:spacing w:after="0"/>
        <w:jc w:val="both"/>
        <w:rPr>
          <w:rFonts w:ascii="Arial" w:eastAsia="Times New Roman" w:hAnsi="Arial" w:cs="Arial"/>
          <w:sz w:val="24"/>
          <w:szCs w:val="24"/>
          <w:lang w:val="ru-RU"/>
        </w:rPr>
      </w:pPr>
    </w:p>
    <w:p w:rsidR="00277D29" w:rsidRPr="0087573A" w:rsidRDefault="00277D29" w:rsidP="00277D29">
      <w:pPr>
        <w:tabs>
          <w:tab w:val="left" w:pos="993"/>
        </w:tabs>
        <w:spacing w:after="0"/>
        <w:jc w:val="both"/>
        <w:rPr>
          <w:rFonts w:ascii="Arial" w:eastAsia="Times New Roman" w:hAnsi="Arial" w:cs="Arial"/>
          <w:b/>
          <w:sz w:val="28"/>
          <w:szCs w:val="28"/>
          <w:lang w:val="ru-RU"/>
        </w:rPr>
      </w:pPr>
    </w:p>
    <w:p w:rsidR="00EC1692" w:rsidRDefault="00EC1692" w:rsidP="00277D29">
      <w:pPr>
        <w:spacing w:after="0"/>
        <w:rPr>
          <w:rFonts w:ascii="Arial" w:eastAsia="Times New Roman" w:hAnsi="Arial" w:cs="Arial"/>
          <w:sz w:val="24"/>
          <w:szCs w:val="24"/>
          <w:lang w:val="ru-RU"/>
        </w:rPr>
      </w:pPr>
      <w:r w:rsidRPr="009716BC">
        <w:rPr>
          <w:rFonts w:ascii="Arial" w:eastAsia="Times New Roman" w:hAnsi="Arial" w:cs="Arial"/>
          <w:sz w:val="24"/>
          <w:szCs w:val="24"/>
          <w:lang w:val="ru-RU"/>
        </w:rPr>
        <w:t>Број:</w:t>
      </w:r>
      <w:r w:rsidR="009716BC">
        <w:rPr>
          <w:rFonts w:ascii="Arial" w:eastAsia="Times New Roman" w:hAnsi="Arial" w:cs="Arial"/>
          <w:sz w:val="24"/>
          <w:szCs w:val="24"/>
          <w:lang w:val="ru-RU"/>
        </w:rPr>
        <w:t xml:space="preserve"> </w:t>
      </w:r>
      <w:r w:rsidR="00E67CAC">
        <w:rPr>
          <w:rFonts w:ascii="Arial" w:eastAsia="Times New Roman" w:hAnsi="Arial" w:cs="Arial"/>
          <w:sz w:val="24"/>
          <w:szCs w:val="24"/>
          <w:lang w:val="ru-RU"/>
        </w:rPr>
        <w:t>013-3-2/2021-02</w:t>
      </w:r>
    </w:p>
    <w:p w:rsidR="00277D29" w:rsidRPr="0087573A" w:rsidRDefault="00277D29" w:rsidP="00277D29">
      <w:pPr>
        <w:spacing w:after="0"/>
        <w:rPr>
          <w:rFonts w:ascii="Arial" w:eastAsia="Times New Roman" w:hAnsi="Arial" w:cs="Arial"/>
          <w:sz w:val="24"/>
          <w:szCs w:val="24"/>
          <w:lang w:val="ru-RU"/>
        </w:rPr>
      </w:pPr>
    </w:p>
    <w:p w:rsidR="00EC1692" w:rsidRDefault="00EC1692" w:rsidP="00277D29">
      <w:pPr>
        <w:spacing w:after="0"/>
        <w:rPr>
          <w:rFonts w:ascii="Arial" w:eastAsia="Times New Roman" w:hAnsi="Arial" w:cs="Arial"/>
          <w:sz w:val="24"/>
          <w:szCs w:val="24"/>
          <w:lang w:val="ru-RU"/>
        </w:rPr>
      </w:pPr>
      <w:r w:rsidRPr="000E77D8">
        <w:rPr>
          <w:rFonts w:ascii="Arial" w:eastAsia="Times New Roman" w:hAnsi="Arial" w:cs="Arial"/>
          <w:sz w:val="24"/>
          <w:szCs w:val="24"/>
          <w:lang w:val="ru-RU"/>
        </w:rPr>
        <w:t xml:space="preserve">У </w:t>
      </w:r>
      <w:r w:rsidR="00312EBA">
        <w:rPr>
          <w:rFonts w:ascii="Arial" w:eastAsia="Times New Roman" w:hAnsi="Arial" w:cs="Arial"/>
          <w:sz w:val="24"/>
          <w:szCs w:val="24"/>
          <w:lang w:val="ru-RU"/>
        </w:rPr>
        <w:t>Ћуприји, 08. 12. 2021</w:t>
      </w:r>
      <w:r w:rsidR="007D1585">
        <w:rPr>
          <w:rFonts w:ascii="Arial" w:eastAsia="Times New Roman" w:hAnsi="Arial" w:cs="Arial"/>
          <w:sz w:val="24"/>
          <w:szCs w:val="24"/>
          <w:lang w:val="ru-RU"/>
        </w:rPr>
        <w:t>. године</w:t>
      </w:r>
    </w:p>
    <w:p w:rsidR="00277D29" w:rsidRDefault="00277D29" w:rsidP="00277D29">
      <w:pPr>
        <w:spacing w:after="0"/>
        <w:rPr>
          <w:rFonts w:ascii="Arial" w:eastAsia="Times New Roman" w:hAnsi="Arial" w:cs="Arial"/>
          <w:sz w:val="24"/>
          <w:szCs w:val="24"/>
          <w:lang w:val="ru-RU"/>
        </w:rPr>
      </w:pPr>
    </w:p>
    <w:p w:rsidR="00277D29" w:rsidRPr="001C3B53" w:rsidRDefault="00277D29" w:rsidP="00277D29">
      <w:pPr>
        <w:spacing w:after="0"/>
        <w:rPr>
          <w:rFonts w:ascii="Arial" w:eastAsia="Times New Roman" w:hAnsi="Arial" w:cs="Arial"/>
          <w:sz w:val="24"/>
          <w:szCs w:val="24"/>
          <w:lang w:val="ru-RU"/>
        </w:rPr>
      </w:pPr>
    </w:p>
    <w:p w:rsidR="00312EBA" w:rsidRPr="0087573A" w:rsidRDefault="00312EBA" w:rsidP="00277D29">
      <w:pPr>
        <w:spacing w:after="0"/>
        <w:jc w:val="center"/>
        <w:rPr>
          <w:rFonts w:ascii="Arial" w:eastAsia="Times New Roman" w:hAnsi="Arial" w:cs="Arial"/>
          <w:b/>
          <w:sz w:val="26"/>
          <w:szCs w:val="26"/>
          <w:lang w:val="ru-RU"/>
        </w:rPr>
      </w:pPr>
    </w:p>
    <w:p w:rsidR="00312EBA" w:rsidRDefault="00EC1692" w:rsidP="00277D29">
      <w:pPr>
        <w:spacing w:after="0"/>
        <w:jc w:val="center"/>
        <w:rPr>
          <w:rFonts w:ascii="Arial" w:eastAsia="Times New Roman" w:hAnsi="Arial" w:cs="Arial"/>
          <w:b/>
          <w:sz w:val="26"/>
          <w:szCs w:val="26"/>
          <w:lang w:val="ru-RU"/>
        </w:rPr>
      </w:pPr>
      <w:r w:rsidRPr="000E77D8">
        <w:rPr>
          <w:rFonts w:ascii="Arial" w:eastAsia="Times New Roman" w:hAnsi="Arial" w:cs="Arial"/>
          <w:b/>
          <w:sz w:val="26"/>
          <w:szCs w:val="26"/>
          <w:lang w:val="ru-RU"/>
        </w:rPr>
        <w:t>ИЗБОРНА КОМИСИЈА</w:t>
      </w:r>
      <w:r w:rsidR="00312EBA">
        <w:rPr>
          <w:rFonts w:ascii="Arial" w:eastAsia="Times New Roman" w:hAnsi="Arial" w:cs="Arial"/>
          <w:b/>
          <w:sz w:val="26"/>
          <w:szCs w:val="26"/>
          <w:lang w:val="ru-RU"/>
        </w:rPr>
        <w:t xml:space="preserve"> </w:t>
      </w:r>
      <w:r w:rsidR="00931E91">
        <w:rPr>
          <w:rFonts w:ascii="Arial" w:eastAsia="Times New Roman" w:hAnsi="Arial" w:cs="Arial"/>
          <w:b/>
          <w:sz w:val="26"/>
          <w:szCs w:val="26"/>
          <w:lang w:val="ru-RU"/>
        </w:rPr>
        <w:t>ОПШТИНЕ</w:t>
      </w:r>
      <w:r w:rsidR="00312EBA">
        <w:rPr>
          <w:rFonts w:ascii="Arial" w:eastAsia="Times New Roman" w:hAnsi="Arial" w:cs="Arial"/>
          <w:b/>
          <w:sz w:val="26"/>
          <w:szCs w:val="26"/>
          <w:lang w:val="ru-RU"/>
        </w:rPr>
        <w:t xml:space="preserve"> ЋУПРИЈА</w:t>
      </w:r>
    </w:p>
    <w:p w:rsidR="00277D29" w:rsidRDefault="00277D29" w:rsidP="00277D29">
      <w:pPr>
        <w:spacing w:after="0"/>
        <w:jc w:val="center"/>
        <w:rPr>
          <w:rFonts w:ascii="Arial" w:eastAsia="Times New Roman" w:hAnsi="Arial" w:cs="Arial"/>
          <w:b/>
          <w:sz w:val="26"/>
          <w:szCs w:val="26"/>
          <w:lang w:val="ru-RU"/>
        </w:rPr>
      </w:pPr>
    </w:p>
    <w:p w:rsidR="00277D29" w:rsidRDefault="00277D29" w:rsidP="00277D29">
      <w:pPr>
        <w:spacing w:after="0"/>
        <w:jc w:val="center"/>
        <w:rPr>
          <w:rFonts w:ascii="Arial" w:eastAsia="Times New Roman" w:hAnsi="Arial" w:cs="Arial"/>
          <w:b/>
          <w:sz w:val="26"/>
          <w:szCs w:val="26"/>
          <w:lang w:val="ru-RU"/>
        </w:rPr>
      </w:pPr>
    </w:p>
    <w:p w:rsidR="00277D29" w:rsidRDefault="00277D29" w:rsidP="00277D29">
      <w:pPr>
        <w:spacing w:after="0"/>
        <w:jc w:val="center"/>
        <w:rPr>
          <w:rFonts w:ascii="Arial" w:eastAsia="Times New Roman" w:hAnsi="Arial" w:cs="Arial"/>
          <w:b/>
          <w:sz w:val="26"/>
          <w:szCs w:val="26"/>
          <w:lang w:val="ru-RU"/>
        </w:rPr>
      </w:pPr>
    </w:p>
    <w:p w:rsidR="00312EBA" w:rsidRDefault="00312EBA" w:rsidP="00277D29">
      <w:pPr>
        <w:keepNext/>
        <w:tabs>
          <w:tab w:val="center" w:pos="6804"/>
          <w:tab w:val="center" w:pos="10206"/>
        </w:tabs>
        <w:spacing w:after="0"/>
        <w:rPr>
          <w:rFonts w:ascii="Arial" w:eastAsia="Times New Roman" w:hAnsi="Arial" w:cs="Arial"/>
          <w:b/>
          <w:sz w:val="26"/>
          <w:szCs w:val="26"/>
          <w:lang w:val="ru-RU"/>
        </w:rPr>
      </w:pPr>
    </w:p>
    <w:p w:rsidR="00485615" w:rsidRPr="00FB24D1" w:rsidRDefault="002F1689" w:rsidP="00277D29">
      <w:pPr>
        <w:keepNext/>
        <w:tabs>
          <w:tab w:val="center" w:pos="6804"/>
          <w:tab w:val="center" w:pos="10206"/>
        </w:tabs>
        <w:spacing w:after="0"/>
        <w:rPr>
          <w:rFonts w:ascii="Arial" w:eastAsia="Times New Roman" w:hAnsi="Arial" w:cs="Arial"/>
          <w:b/>
          <w:sz w:val="24"/>
          <w:szCs w:val="24"/>
          <w:lang w:val="sr-Cyrl-CS"/>
        </w:rPr>
      </w:pPr>
      <w:r>
        <w:rPr>
          <w:rFonts w:ascii="Arial" w:eastAsia="Times New Roman" w:hAnsi="Arial" w:cs="Arial"/>
          <w:sz w:val="24"/>
          <w:szCs w:val="24"/>
          <w:lang w:val="sr-Cyrl-CS"/>
        </w:rPr>
        <w:tab/>
      </w:r>
      <w:r>
        <w:rPr>
          <w:rFonts w:ascii="Arial" w:eastAsia="Times New Roman" w:hAnsi="Arial" w:cs="Arial"/>
          <w:sz w:val="24"/>
          <w:szCs w:val="24"/>
          <w:lang w:val="sr-Cyrl-CS"/>
        </w:rPr>
        <w:tab/>
      </w:r>
      <w:r w:rsidR="00EB64ED">
        <w:rPr>
          <w:rFonts w:ascii="Arial" w:eastAsia="Times New Roman" w:hAnsi="Arial" w:cs="Arial"/>
          <w:sz w:val="24"/>
          <w:szCs w:val="24"/>
          <w:lang w:val="sr-Cyrl-CS"/>
        </w:rPr>
        <w:t xml:space="preserve"> </w:t>
      </w:r>
      <w:r w:rsidR="00EB64ED" w:rsidRPr="00FB24D1">
        <w:rPr>
          <w:rFonts w:ascii="Arial" w:eastAsia="Times New Roman" w:hAnsi="Arial" w:cs="Arial"/>
          <w:b/>
          <w:sz w:val="24"/>
          <w:szCs w:val="24"/>
          <w:lang w:val="sr-Cyrl-CS"/>
        </w:rPr>
        <w:t xml:space="preserve">ЗАМЕНИК </w:t>
      </w:r>
      <w:r w:rsidR="00485615" w:rsidRPr="00FB24D1">
        <w:rPr>
          <w:rFonts w:ascii="Arial" w:eastAsia="Times New Roman" w:hAnsi="Arial" w:cs="Arial" w:hint="eastAsia"/>
          <w:b/>
          <w:sz w:val="24"/>
          <w:szCs w:val="24"/>
          <w:lang w:val="sr-Cyrl-CS"/>
        </w:rPr>
        <w:t>ПРЕДСЕДНИК</w:t>
      </w:r>
      <w:r w:rsidR="00EB64ED" w:rsidRPr="00FB24D1">
        <w:rPr>
          <w:rFonts w:ascii="Arial" w:eastAsia="Times New Roman" w:hAnsi="Arial" w:cs="Arial"/>
          <w:b/>
          <w:sz w:val="24"/>
          <w:szCs w:val="24"/>
          <w:lang w:val="sr-Cyrl-CS"/>
        </w:rPr>
        <w:t>А</w:t>
      </w:r>
    </w:p>
    <w:p w:rsidR="00FB24D1" w:rsidRPr="0087573A" w:rsidRDefault="00FB24D1" w:rsidP="00277D29">
      <w:pPr>
        <w:keepNext/>
        <w:tabs>
          <w:tab w:val="center" w:pos="6804"/>
          <w:tab w:val="center" w:pos="10206"/>
        </w:tabs>
        <w:spacing w:after="0"/>
        <w:rPr>
          <w:rFonts w:ascii="Arial" w:eastAsia="Times New Roman" w:hAnsi="Arial" w:cs="Arial"/>
          <w:b/>
          <w:sz w:val="16"/>
          <w:szCs w:val="16"/>
          <w:lang w:val="ru-RU"/>
        </w:rPr>
      </w:pPr>
      <w:r>
        <w:rPr>
          <w:rFonts w:ascii="Arial" w:eastAsia="Times New Roman" w:hAnsi="Arial" w:cs="Arial"/>
          <w:sz w:val="24"/>
          <w:szCs w:val="24"/>
          <w:lang w:val="sr-Cyrl-CS"/>
        </w:rPr>
        <w:t xml:space="preserve">                                                                                                                                </w:t>
      </w:r>
      <w:r w:rsidRPr="0087573A">
        <w:rPr>
          <w:rFonts w:ascii="Arial" w:eastAsia="Times New Roman" w:hAnsi="Arial" w:cs="Arial"/>
          <w:b/>
          <w:sz w:val="24"/>
          <w:szCs w:val="24"/>
          <w:lang w:val="sr-Cyrl-CS"/>
        </w:rPr>
        <w:t xml:space="preserve">Дејан Тимић, дипл. </w:t>
      </w:r>
      <w:r w:rsidR="008D0337">
        <w:rPr>
          <w:rFonts w:ascii="Arial" w:eastAsia="Times New Roman" w:hAnsi="Arial" w:cs="Arial"/>
          <w:b/>
          <w:sz w:val="24"/>
          <w:szCs w:val="24"/>
          <w:lang w:val="sr-Cyrl-CS"/>
        </w:rPr>
        <w:t>п</w:t>
      </w:r>
      <w:bookmarkStart w:id="0" w:name="_GoBack"/>
      <w:bookmarkEnd w:id="0"/>
      <w:r w:rsidRPr="0087573A">
        <w:rPr>
          <w:rFonts w:ascii="Arial" w:eastAsia="Times New Roman" w:hAnsi="Arial" w:cs="Arial"/>
          <w:b/>
          <w:sz w:val="24"/>
          <w:szCs w:val="24"/>
          <w:lang w:val="sr-Cyrl-CS"/>
        </w:rPr>
        <w:t>равник</w:t>
      </w:r>
      <w:r w:rsidR="0087573A">
        <w:rPr>
          <w:rFonts w:ascii="Arial" w:eastAsia="Times New Roman" w:hAnsi="Arial" w:cs="Arial"/>
          <w:b/>
          <w:sz w:val="24"/>
          <w:szCs w:val="24"/>
          <w:lang w:val="sr-Cyrl-CS"/>
        </w:rPr>
        <w:t>, с.р.</w:t>
      </w:r>
    </w:p>
    <w:p w:rsidR="006048CB" w:rsidRPr="00356D3B" w:rsidRDefault="006048CB" w:rsidP="00277D29">
      <w:pPr>
        <w:keepNext/>
        <w:tabs>
          <w:tab w:val="center" w:pos="6804"/>
          <w:tab w:val="center" w:pos="10206"/>
        </w:tabs>
        <w:spacing w:after="0"/>
        <w:rPr>
          <w:rFonts w:ascii="Arial" w:eastAsia="Times New Roman" w:hAnsi="Arial" w:cs="Arial"/>
          <w:sz w:val="16"/>
          <w:szCs w:val="16"/>
          <w:lang w:val="ru-RU"/>
        </w:rPr>
      </w:pPr>
      <w:r>
        <w:rPr>
          <w:rFonts w:ascii="Arial" w:eastAsia="Times New Roman" w:hAnsi="Arial" w:cs="Arial"/>
          <w:sz w:val="16"/>
          <w:szCs w:val="16"/>
          <w:lang w:val="ru-RU"/>
        </w:rPr>
        <w:tab/>
      </w:r>
      <w:r>
        <w:rPr>
          <w:rFonts w:ascii="Arial" w:eastAsia="Times New Roman" w:hAnsi="Arial" w:cs="Arial"/>
          <w:sz w:val="16"/>
          <w:szCs w:val="16"/>
          <w:lang w:val="ru-RU"/>
        </w:rPr>
        <w:tab/>
      </w:r>
    </w:p>
    <w:p w:rsidR="006048CB" w:rsidRDefault="006048CB" w:rsidP="002F1689">
      <w:pPr>
        <w:keepNext/>
        <w:tabs>
          <w:tab w:val="center" w:pos="6804"/>
          <w:tab w:val="center" w:pos="10206"/>
        </w:tabs>
        <w:spacing w:after="360" w:line="240" w:lineRule="auto"/>
        <w:rPr>
          <w:rFonts w:ascii="Arial" w:eastAsia="Times New Roman" w:hAnsi="Arial" w:cs="Arial"/>
          <w:sz w:val="24"/>
          <w:szCs w:val="24"/>
          <w:lang w:val="ru-RU"/>
        </w:rPr>
      </w:pPr>
    </w:p>
    <w:p w:rsidR="006048CB" w:rsidRPr="006048CB" w:rsidRDefault="006048CB" w:rsidP="006048CB">
      <w:pPr>
        <w:rPr>
          <w:rFonts w:ascii="Arial" w:eastAsia="Times New Roman" w:hAnsi="Arial" w:cs="Arial"/>
          <w:sz w:val="24"/>
          <w:szCs w:val="24"/>
          <w:lang w:val="ru-RU"/>
        </w:rPr>
      </w:pPr>
    </w:p>
    <w:p w:rsidR="006048CB" w:rsidRPr="006048CB" w:rsidRDefault="006048CB" w:rsidP="006048CB">
      <w:pPr>
        <w:rPr>
          <w:rFonts w:ascii="Arial" w:eastAsia="Times New Roman" w:hAnsi="Arial" w:cs="Arial"/>
          <w:sz w:val="24"/>
          <w:szCs w:val="24"/>
          <w:lang w:val="ru-RU"/>
        </w:rPr>
      </w:pPr>
    </w:p>
    <w:p w:rsidR="006048CB" w:rsidRPr="006048CB" w:rsidRDefault="006048CB" w:rsidP="0087573A">
      <w:pPr>
        <w:rPr>
          <w:rFonts w:ascii="Arial" w:eastAsia="Times New Roman" w:hAnsi="Arial" w:cs="Arial"/>
          <w:sz w:val="24"/>
          <w:szCs w:val="24"/>
          <w:lang w:val="ru-RU"/>
        </w:rPr>
      </w:pPr>
    </w:p>
    <w:sectPr w:rsidR="006048CB" w:rsidRPr="006048CB" w:rsidSect="00E67CAC">
      <w:headerReference w:type="default" r:id="rId7"/>
      <w:footerReference w:type="even" r:id="rId8"/>
      <w:footerReference w:type="default" r:id="rId9"/>
      <w:headerReference w:type="first" r:id="rId10"/>
      <w:pgSz w:w="15840" w:h="12240" w:orient="landscape"/>
      <w:pgMar w:top="993" w:right="1440" w:bottom="4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F3" w:rsidRDefault="00EA50F3" w:rsidP="000009AF">
      <w:pPr>
        <w:spacing w:after="0" w:line="240" w:lineRule="auto"/>
      </w:pPr>
      <w:r>
        <w:separator/>
      </w:r>
    </w:p>
  </w:endnote>
  <w:endnote w:type="continuationSeparator" w:id="0">
    <w:p w:rsidR="00EA50F3" w:rsidRDefault="00EA50F3" w:rsidP="0000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E91" w:rsidRPr="00931E91" w:rsidRDefault="00931E91">
    <w:pPr>
      <w:pStyle w:val="Footer"/>
      <w:jc w:val="center"/>
      <w:rPr>
        <w:rFonts w:ascii="Arial" w:hAnsi="Arial" w:cs="Arial"/>
      </w:rPr>
    </w:pPr>
    <w:r w:rsidRPr="00931E91">
      <w:rPr>
        <w:rFonts w:ascii="Arial" w:hAnsi="Arial" w:cs="Arial"/>
      </w:rPr>
      <w:fldChar w:fldCharType="begin"/>
    </w:r>
    <w:r w:rsidRPr="00931E91">
      <w:rPr>
        <w:rFonts w:ascii="Arial" w:hAnsi="Arial" w:cs="Arial"/>
      </w:rPr>
      <w:instrText xml:space="preserve"> PAGE   \* MERGEFORMAT </w:instrText>
    </w:r>
    <w:r w:rsidRPr="00931E91">
      <w:rPr>
        <w:rFonts w:ascii="Arial" w:hAnsi="Arial" w:cs="Arial"/>
      </w:rPr>
      <w:fldChar w:fldCharType="separate"/>
    </w:r>
    <w:r w:rsidR="008D0337">
      <w:rPr>
        <w:rFonts w:ascii="Arial" w:hAnsi="Arial" w:cs="Arial"/>
        <w:noProof/>
      </w:rPr>
      <w:t>4</w:t>
    </w:r>
    <w:r w:rsidRPr="00931E91">
      <w:rPr>
        <w:rFonts w:ascii="Arial" w:hAnsi="Arial" w:cs="Arial"/>
        <w:noProof/>
      </w:rPr>
      <w:fldChar w:fldCharType="end"/>
    </w:r>
  </w:p>
  <w:p w:rsidR="00931E91" w:rsidRDefault="00931E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CB" w:rsidRPr="006048CB" w:rsidRDefault="006048CB">
    <w:pPr>
      <w:pStyle w:val="Footer"/>
      <w:jc w:val="center"/>
      <w:rPr>
        <w:rFonts w:ascii="Arial" w:hAnsi="Arial" w:cs="Arial"/>
      </w:rPr>
    </w:pPr>
    <w:r w:rsidRPr="006048CB">
      <w:rPr>
        <w:rFonts w:ascii="Arial" w:hAnsi="Arial" w:cs="Arial"/>
      </w:rPr>
      <w:fldChar w:fldCharType="begin"/>
    </w:r>
    <w:r w:rsidRPr="006048CB">
      <w:rPr>
        <w:rFonts w:ascii="Arial" w:hAnsi="Arial" w:cs="Arial"/>
      </w:rPr>
      <w:instrText xml:space="preserve"> PAGE   \* MERGEFORMAT </w:instrText>
    </w:r>
    <w:r w:rsidRPr="006048CB">
      <w:rPr>
        <w:rFonts w:ascii="Arial" w:hAnsi="Arial" w:cs="Arial"/>
      </w:rPr>
      <w:fldChar w:fldCharType="separate"/>
    </w:r>
    <w:r w:rsidR="008D0337">
      <w:rPr>
        <w:rFonts w:ascii="Arial" w:hAnsi="Arial" w:cs="Arial"/>
        <w:noProof/>
      </w:rPr>
      <w:t>7</w:t>
    </w:r>
    <w:r w:rsidRPr="006048CB">
      <w:rPr>
        <w:rFonts w:ascii="Arial" w:hAnsi="Arial" w:cs="Arial"/>
        <w:noProof/>
      </w:rPr>
      <w:fldChar w:fldCharType="end"/>
    </w:r>
  </w:p>
  <w:p w:rsidR="006048CB" w:rsidRDefault="006048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F3" w:rsidRDefault="00EA50F3" w:rsidP="000009AF">
      <w:pPr>
        <w:spacing w:after="0" w:line="240" w:lineRule="auto"/>
      </w:pPr>
      <w:r>
        <w:separator/>
      </w:r>
    </w:p>
  </w:footnote>
  <w:footnote w:type="continuationSeparator" w:id="0">
    <w:p w:rsidR="00EA50F3" w:rsidRDefault="00EA50F3" w:rsidP="00000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9F" w:rsidRPr="00DF109F" w:rsidRDefault="00DF109F" w:rsidP="00DF109F">
    <w:pPr>
      <w:pStyle w:val="Header"/>
      <w:jc w:val="right"/>
      <w:rPr>
        <w:rFonts w:ascii="Arial" w:hAnsi="Arial" w:cs="Arial"/>
        <w:b/>
      </w:rPr>
    </w:pPr>
    <w:r w:rsidRPr="00DF109F">
      <w:rPr>
        <w:rFonts w:ascii="Arial" w:hAnsi="Arial" w:cs="Arial"/>
        <w:b/>
      </w:rPr>
      <w:t>Образац ГМ-1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85" w:rsidRPr="006048CB" w:rsidRDefault="006048CB" w:rsidP="006048CB">
    <w:pPr>
      <w:pStyle w:val="Header"/>
      <w:jc w:val="right"/>
      <w:rPr>
        <w:rFonts w:ascii="Arial" w:hAnsi="Arial" w:cs="Arial"/>
        <w:b/>
      </w:rPr>
    </w:pPr>
    <w:r w:rsidRPr="006048CB">
      <w:rPr>
        <w:rFonts w:ascii="Arial" w:hAnsi="Arial" w:cs="Arial"/>
        <w:b/>
      </w:rPr>
      <w:t>Образац ГМ-1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92"/>
    <w:rsid w:val="000009AF"/>
    <w:rsid w:val="0002324C"/>
    <w:rsid w:val="00054A04"/>
    <w:rsid w:val="000671AC"/>
    <w:rsid w:val="000A7E5F"/>
    <w:rsid w:val="000C4278"/>
    <w:rsid w:val="000D6A4D"/>
    <w:rsid w:val="000E5DA4"/>
    <w:rsid w:val="000F525D"/>
    <w:rsid w:val="001035A8"/>
    <w:rsid w:val="00117369"/>
    <w:rsid w:val="00123121"/>
    <w:rsid w:val="00130B19"/>
    <w:rsid w:val="001636F9"/>
    <w:rsid w:val="00180910"/>
    <w:rsid w:val="001A30CB"/>
    <w:rsid w:val="001A5CC0"/>
    <w:rsid w:val="001B6807"/>
    <w:rsid w:val="001C3B53"/>
    <w:rsid w:val="001C6908"/>
    <w:rsid w:val="001D243B"/>
    <w:rsid w:val="001D340D"/>
    <w:rsid w:val="001F4B9E"/>
    <w:rsid w:val="002205A7"/>
    <w:rsid w:val="00221E09"/>
    <w:rsid w:val="002274E7"/>
    <w:rsid w:val="00252C6C"/>
    <w:rsid w:val="00274FF5"/>
    <w:rsid w:val="00277D29"/>
    <w:rsid w:val="00295F5A"/>
    <w:rsid w:val="002B0DFE"/>
    <w:rsid w:val="002C51BC"/>
    <w:rsid w:val="002C5804"/>
    <w:rsid w:val="002C7047"/>
    <w:rsid w:val="002E1332"/>
    <w:rsid w:val="002E4059"/>
    <w:rsid w:val="002E6346"/>
    <w:rsid w:val="002F1689"/>
    <w:rsid w:val="00307223"/>
    <w:rsid w:val="00312EBA"/>
    <w:rsid w:val="0032130A"/>
    <w:rsid w:val="00322B4B"/>
    <w:rsid w:val="00340872"/>
    <w:rsid w:val="00342232"/>
    <w:rsid w:val="00344E64"/>
    <w:rsid w:val="00356D3B"/>
    <w:rsid w:val="003641DF"/>
    <w:rsid w:val="00394E47"/>
    <w:rsid w:val="003B02DE"/>
    <w:rsid w:val="003D70E3"/>
    <w:rsid w:val="003F3346"/>
    <w:rsid w:val="003F4351"/>
    <w:rsid w:val="0041446A"/>
    <w:rsid w:val="00421070"/>
    <w:rsid w:val="00423A54"/>
    <w:rsid w:val="0046263D"/>
    <w:rsid w:val="004714EF"/>
    <w:rsid w:val="00485615"/>
    <w:rsid w:val="004A2619"/>
    <w:rsid w:val="004C048D"/>
    <w:rsid w:val="004F45FB"/>
    <w:rsid w:val="004F4F4E"/>
    <w:rsid w:val="005347DB"/>
    <w:rsid w:val="005406D2"/>
    <w:rsid w:val="00555A24"/>
    <w:rsid w:val="005909B2"/>
    <w:rsid w:val="005C4F48"/>
    <w:rsid w:val="005D0D1F"/>
    <w:rsid w:val="0060185B"/>
    <w:rsid w:val="006048CB"/>
    <w:rsid w:val="006167CD"/>
    <w:rsid w:val="00634ED1"/>
    <w:rsid w:val="006432E0"/>
    <w:rsid w:val="00645E10"/>
    <w:rsid w:val="00652CA0"/>
    <w:rsid w:val="006669F1"/>
    <w:rsid w:val="00671F1D"/>
    <w:rsid w:val="006773B8"/>
    <w:rsid w:val="006D1C5C"/>
    <w:rsid w:val="006F272D"/>
    <w:rsid w:val="006F3B7C"/>
    <w:rsid w:val="006F574D"/>
    <w:rsid w:val="00722816"/>
    <w:rsid w:val="00756264"/>
    <w:rsid w:val="007868F8"/>
    <w:rsid w:val="007A0387"/>
    <w:rsid w:val="007A18AC"/>
    <w:rsid w:val="007D1585"/>
    <w:rsid w:val="007D6920"/>
    <w:rsid w:val="007E2231"/>
    <w:rsid w:val="00805F37"/>
    <w:rsid w:val="00832303"/>
    <w:rsid w:val="00847163"/>
    <w:rsid w:val="0087573A"/>
    <w:rsid w:val="008A3BAC"/>
    <w:rsid w:val="008C69AC"/>
    <w:rsid w:val="008D0337"/>
    <w:rsid w:val="008D4320"/>
    <w:rsid w:val="008E1A1F"/>
    <w:rsid w:val="008E296C"/>
    <w:rsid w:val="008E413A"/>
    <w:rsid w:val="00917909"/>
    <w:rsid w:val="0092037D"/>
    <w:rsid w:val="00925987"/>
    <w:rsid w:val="00931E91"/>
    <w:rsid w:val="00932D0C"/>
    <w:rsid w:val="00940364"/>
    <w:rsid w:val="0096324E"/>
    <w:rsid w:val="00964762"/>
    <w:rsid w:val="009716BC"/>
    <w:rsid w:val="00992DD4"/>
    <w:rsid w:val="00993DDF"/>
    <w:rsid w:val="009A1087"/>
    <w:rsid w:val="009B0109"/>
    <w:rsid w:val="009C41FB"/>
    <w:rsid w:val="009D658A"/>
    <w:rsid w:val="009F44A3"/>
    <w:rsid w:val="00A1489E"/>
    <w:rsid w:val="00A41A1D"/>
    <w:rsid w:val="00A5088F"/>
    <w:rsid w:val="00A82E10"/>
    <w:rsid w:val="00A95600"/>
    <w:rsid w:val="00AC631D"/>
    <w:rsid w:val="00AD3D7B"/>
    <w:rsid w:val="00B16E68"/>
    <w:rsid w:val="00B2216A"/>
    <w:rsid w:val="00B308B1"/>
    <w:rsid w:val="00B340A9"/>
    <w:rsid w:val="00B73A30"/>
    <w:rsid w:val="00BA30D6"/>
    <w:rsid w:val="00BB668D"/>
    <w:rsid w:val="00BE73D6"/>
    <w:rsid w:val="00BF035C"/>
    <w:rsid w:val="00BF23A3"/>
    <w:rsid w:val="00BF5041"/>
    <w:rsid w:val="00C1503D"/>
    <w:rsid w:val="00C53592"/>
    <w:rsid w:val="00C74B81"/>
    <w:rsid w:val="00C953A2"/>
    <w:rsid w:val="00CA2EC1"/>
    <w:rsid w:val="00CA5B7D"/>
    <w:rsid w:val="00CE25F2"/>
    <w:rsid w:val="00D27072"/>
    <w:rsid w:val="00D271C8"/>
    <w:rsid w:val="00D27E03"/>
    <w:rsid w:val="00D57416"/>
    <w:rsid w:val="00D57C29"/>
    <w:rsid w:val="00D726E4"/>
    <w:rsid w:val="00DD18F4"/>
    <w:rsid w:val="00DE5A90"/>
    <w:rsid w:val="00DF109F"/>
    <w:rsid w:val="00DF4FE5"/>
    <w:rsid w:val="00E11406"/>
    <w:rsid w:val="00E2322C"/>
    <w:rsid w:val="00E255C7"/>
    <w:rsid w:val="00E67CAC"/>
    <w:rsid w:val="00E77AF7"/>
    <w:rsid w:val="00EA50F3"/>
    <w:rsid w:val="00EB64ED"/>
    <w:rsid w:val="00EB7C98"/>
    <w:rsid w:val="00EC1692"/>
    <w:rsid w:val="00EE69BA"/>
    <w:rsid w:val="00F0416B"/>
    <w:rsid w:val="00F41FF9"/>
    <w:rsid w:val="00F530A5"/>
    <w:rsid w:val="00F959F4"/>
    <w:rsid w:val="00FB24D1"/>
    <w:rsid w:val="00FC2A5B"/>
    <w:rsid w:val="00FD7A33"/>
    <w:rsid w:val="00FF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690D"/>
  <w15:docId w15:val="{2FE69811-A225-401E-9D65-E88461A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E73D6"/>
    <w:rPr>
      <w:color w:val="0000FF"/>
      <w:u w:val="single"/>
    </w:rPr>
  </w:style>
  <w:style w:type="table" w:styleId="TableGrid">
    <w:name w:val="Table Grid"/>
    <w:basedOn w:val="TableNormal"/>
    <w:uiPriority w:val="39"/>
    <w:rsid w:val="00BE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9AF"/>
    <w:pPr>
      <w:tabs>
        <w:tab w:val="center" w:pos="4680"/>
        <w:tab w:val="right" w:pos="9360"/>
      </w:tabs>
    </w:pPr>
  </w:style>
  <w:style w:type="character" w:customStyle="1" w:styleId="HeaderChar">
    <w:name w:val="Header Char"/>
    <w:link w:val="Header"/>
    <w:uiPriority w:val="99"/>
    <w:rsid w:val="000009AF"/>
    <w:rPr>
      <w:sz w:val="22"/>
      <w:szCs w:val="22"/>
    </w:rPr>
  </w:style>
  <w:style w:type="paragraph" w:styleId="Footer">
    <w:name w:val="footer"/>
    <w:basedOn w:val="Normal"/>
    <w:link w:val="FooterChar"/>
    <w:uiPriority w:val="99"/>
    <w:unhideWhenUsed/>
    <w:rsid w:val="000009AF"/>
    <w:pPr>
      <w:tabs>
        <w:tab w:val="center" w:pos="4680"/>
        <w:tab w:val="right" w:pos="9360"/>
      </w:tabs>
    </w:pPr>
  </w:style>
  <w:style w:type="character" w:customStyle="1" w:styleId="FooterChar">
    <w:name w:val="Footer Char"/>
    <w:link w:val="Footer"/>
    <w:uiPriority w:val="99"/>
    <w:rsid w:val="000009AF"/>
    <w:rPr>
      <w:sz w:val="22"/>
      <w:szCs w:val="22"/>
    </w:rPr>
  </w:style>
  <w:style w:type="character" w:styleId="FollowedHyperlink">
    <w:name w:val="FollowedHyperlink"/>
    <w:uiPriority w:val="99"/>
    <w:semiHidden/>
    <w:unhideWhenUsed/>
    <w:rsid w:val="002205A7"/>
    <w:rPr>
      <w:color w:val="800080"/>
      <w:u w:val="single"/>
    </w:rPr>
  </w:style>
  <w:style w:type="paragraph" w:customStyle="1" w:styleId="msonormal0">
    <w:name w:val="msonormal"/>
    <w:basedOn w:val="Normal"/>
    <w:rsid w:val="002205A7"/>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220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rsid w:val="002205A7"/>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Normal"/>
    <w:rsid w:val="002205A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220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2205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2C5804"/>
    <w:pP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2C5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2">
    <w:name w:val="xl72"/>
    <w:basedOn w:val="Normal"/>
    <w:rsid w:val="002C5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2C58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rsid w:val="002C5804"/>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5">
    <w:name w:val="font5"/>
    <w:basedOn w:val="Normal"/>
    <w:rsid w:val="00EE69BA"/>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
    <w:rsid w:val="00EE69BA"/>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6669F1"/>
    <w:pPr>
      <w:spacing w:before="100" w:beforeAutospacing="1" w:after="100" w:afterAutospacing="1" w:line="240" w:lineRule="auto"/>
    </w:pPr>
    <w:rPr>
      <w:rFonts w:ascii="Arial" w:eastAsia="Times New Roman" w:hAnsi="Arial" w:cs="Arial"/>
      <w:color w:val="FF0000"/>
      <w:sz w:val="20"/>
      <w:szCs w:val="20"/>
    </w:rPr>
  </w:style>
  <w:style w:type="paragraph" w:styleId="BalloonText">
    <w:name w:val="Balloon Text"/>
    <w:basedOn w:val="Normal"/>
    <w:link w:val="BalloonTextChar"/>
    <w:uiPriority w:val="99"/>
    <w:semiHidden/>
    <w:unhideWhenUsed/>
    <w:rsid w:val="00FC2A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C2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864">
      <w:bodyDiv w:val="1"/>
      <w:marLeft w:val="0"/>
      <w:marRight w:val="0"/>
      <w:marTop w:val="0"/>
      <w:marBottom w:val="0"/>
      <w:divBdr>
        <w:top w:val="none" w:sz="0" w:space="0" w:color="auto"/>
        <w:left w:val="none" w:sz="0" w:space="0" w:color="auto"/>
        <w:bottom w:val="none" w:sz="0" w:space="0" w:color="auto"/>
        <w:right w:val="none" w:sz="0" w:space="0" w:color="auto"/>
      </w:divBdr>
    </w:div>
    <w:div w:id="244799089">
      <w:bodyDiv w:val="1"/>
      <w:marLeft w:val="0"/>
      <w:marRight w:val="0"/>
      <w:marTop w:val="0"/>
      <w:marBottom w:val="0"/>
      <w:divBdr>
        <w:top w:val="none" w:sz="0" w:space="0" w:color="auto"/>
        <w:left w:val="none" w:sz="0" w:space="0" w:color="auto"/>
        <w:bottom w:val="none" w:sz="0" w:space="0" w:color="auto"/>
        <w:right w:val="none" w:sz="0" w:space="0" w:color="auto"/>
      </w:divBdr>
    </w:div>
    <w:div w:id="339937102">
      <w:bodyDiv w:val="1"/>
      <w:marLeft w:val="0"/>
      <w:marRight w:val="0"/>
      <w:marTop w:val="0"/>
      <w:marBottom w:val="0"/>
      <w:divBdr>
        <w:top w:val="none" w:sz="0" w:space="0" w:color="auto"/>
        <w:left w:val="none" w:sz="0" w:space="0" w:color="auto"/>
        <w:bottom w:val="none" w:sz="0" w:space="0" w:color="auto"/>
        <w:right w:val="none" w:sz="0" w:space="0" w:color="auto"/>
      </w:divBdr>
    </w:div>
    <w:div w:id="408230459">
      <w:bodyDiv w:val="1"/>
      <w:marLeft w:val="0"/>
      <w:marRight w:val="0"/>
      <w:marTop w:val="0"/>
      <w:marBottom w:val="0"/>
      <w:divBdr>
        <w:top w:val="none" w:sz="0" w:space="0" w:color="auto"/>
        <w:left w:val="none" w:sz="0" w:space="0" w:color="auto"/>
        <w:bottom w:val="none" w:sz="0" w:space="0" w:color="auto"/>
        <w:right w:val="none" w:sz="0" w:space="0" w:color="auto"/>
      </w:divBdr>
    </w:div>
    <w:div w:id="416245234">
      <w:bodyDiv w:val="1"/>
      <w:marLeft w:val="0"/>
      <w:marRight w:val="0"/>
      <w:marTop w:val="0"/>
      <w:marBottom w:val="0"/>
      <w:divBdr>
        <w:top w:val="none" w:sz="0" w:space="0" w:color="auto"/>
        <w:left w:val="none" w:sz="0" w:space="0" w:color="auto"/>
        <w:bottom w:val="none" w:sz="0" w:space="0" w:color="auto"/>
        <w:right w:val="none" w:sz="0" w:space="0" w:color="auto"/>
      </w:divBdr>
    </w:div>
    <w:div w:id="518353171">
      <w:bodyDiv w:val="1"/>
      <w:marLeft w:val="0"/>
      <w:marRight w:val="0"/>
      <w:marTop w:val="0"/>
      <w:marBottom w:val="0"/>
      <w:divBdr>
        <w:top w:val="none" w:sz="0" w:space="0" w:color="auto"/>
        <w:left w:val="none" w:sz="0" w:space="0" w:color="auto"/>
        <w:bottom w:val="none" w:sz="0" w:space="0" w:color="auto"/>
        <w:right w:val="none" w:sz="0" w:space="0" w:color="auto"/>
      </w:divBdr>
    </w:div>
    <w:div w:id="746925405">
      <w:bodyDiv w:val="1"/>
      <w:marLeft w:val="0"/>
      <w:marRight w:val="0"/>
      <w:marTop w:val="0"/>
      <w:marBottom w:val="0"/>
      <w:divBdr>
        <w:top w:val="none" w:sz="0" w:space="0" w:color="auto"/>
        <w:left w:val="none" w:sz="0" w:space="0" w:color="auto"/>
        <w:bottom w:val="none" w:sz="0" w:space="0" w:color="auto"/>
        <w:right w:val="none" w:sz="0" w:space="0" w:color="auto"/>
      </w:divBdr>
    </w:div>
    <w:div w:id="769855679">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218466627">
      <w:bodyDiv w:val="1"/>
      <w:marLeft w:val="0"/>
      <w:marRight w:val="0"/>
      <w:marTop w:val="0"/>
      <w:marBottom w:val="0"/>
      <w:divBdr>
        <w:top w:val="none" w:sz="0" w:space="0" w:color="auto"/>
        <w:left w:val="none" w:sz="0" w:space="0" w:color="auto"/>
        <w:bottom w:val="none" w:sz="0" w:space="0" w:color="auto"/>
        <w:right w:val="none" w:sz="0" w:space="0" w:color="auto"/>
      </w:divBdr>
    </w:div>
    <w:div w:id="1347369926">
      <w:bodyDiv w:val="1"/>
      <w:marLeft w:val="0"/>
      <w:marRight w:val="0"/>
      <w:marTop w:val="0"/>
      <w:marBottom w:val="0"/>
      <w:divBdr>
        <w:top w:val="none" w:sz="0" w:space="0" w:color="auto"/>
        <w:left w:val="none" w:sz="0" w:space="0" w:color="auto"/>
        <w:bottom w:val="none" w:sz="0" w:space="0" w:color="auto"/>
        <w:right w:val="none" w:sz="0" w:space="0" w:color="auto"/>
      </w:divBdr>
    </w:div>
    <w:div w:id="1626697675">
      <w:bodyDiv w:val="1"/>
      <w:marLeft w:val="0"/>
      <w:marRight w:val="0"/>
      <w:marTop w:val="0"/>
      <w:marBottom w:val="0"/>
      <w:divBdr>
        <w:top w:val="none" w:sz="0" w:space="0" w:color="auto"/>
        <w:left w:val="none" w:sz="0" w:space="0" w:color="auto"/>
        <w:bottom w:val="none" w:sz="0" w:space="0" w:color="auto"/>
        <w:right w:val="none" w:sz="0" w:space="0" w:color="auto"/>
      </w:divBdr>
    </w:div>
    <w:div w:id="1798179429">
      <w:bodyDiv w:val="1"/>
      <w:marLeft w:val="0"/>
      <w:marRight w:val="0"/>
      <w:marTop w:val="0"/>
      <w:marBottom w:val="0"/>
      <w:divBdr>
        <w:top w:val="none" w:sz="0" w:space="0" w:color="auto"/>
        <w:left w:val="none" w:sz="0" w:space="0" w:color="auto"/>
        <w:bottom w:val="none" w:sz="0" w:space="0" w:color="auto"/>
        <w:right w:val="none" w:sz="0" w:space="0" w:color="auto"/>
      </w:divBdr>
    </w:div>
    <w:div w:id="1941183242">
      <w:bodyDiv w:val="1"/>
      <w:marLeft w:val="0"/>
      <w:marRight w:val="0"/>
      <w:marTop w:val="0"/>
      <w:marBottom w:val="0"/>
      <w:divBdr>
        <w:top w:val="none" w:sz="0" w:space="0" w:color="auto"/>
        <w:left w:val="none" w:sz="0" w:space="0" w:color="auto"/>
        <w:bottom w:val="none" w:sz="0" w:space="0" w:color="auto"/>
        <w:right w:val="none" w:sz="0" w:space="0" w:color="auto"/>
      </w:divBdr>
    </w:div>
    <w:div w:id="20592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1211-7F4F-4DB7-984E-BADCFE9B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Ivanović</dc:creator>
  <cp:lastModifiedBy>Biljana Zeljković</cp:lastModifiedBy>
  <cp:revision>4</cp:revision>
  <cp:lastPrinted>2021-11-27T12:24:00Z</cp:lastPrinted>
  <dcterms:created xsi:type="dcterms:W3CDTF">2021-12-11T11:50:00Z</dcterms:created>
  <dcterms:modified xsi:type="dcterms:W3CDTF">2021-12-13T09:54:00Z</dcterms:modified>
</cp:coreProperties>
</file>